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C4" w:rsidRPr="00EF4B0A" w:rsidRDefault="00E863C4" w:rsidP="00D6387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6" o:title=""/>
          </v:shape>
        </w:pict>
      </w:r>
    </w:p>
    <w:p w:rsidR="00E863C4" w:rsidRDefault="00E863C4" w:rsidP="00D6387A">
      <w:pPr>
        <w:jc w:val="center"/>
        <w:rPr>
          <w:rFonts w:ascii="Arial" w:hAnsi="Arial" w:cs="Arial"/>
          <w:b/>
        </w:rPr>
      </w:pPr>
      <w:r w:rsidRPr="002A34CC">
        <w:rPr>
          <w:rFonts w:ascii="Arial" w:hAnsi="Arial" w:cs="Arial"/>
          <w:b/>
        </w:rPr>
        <w:t>КРАСНОГВАРДЕЙСКИЙ РАЙОН</w:t>
      </w:r>
    </w:p>
    <w:p w:rsidR="00E863C4" w:rsidRPr="002A34CC" w:rsidRDefault="00E863C4" w:rsidP="00D6387A">
      <w:pPr>
        <w:jc w:val="center"/>
        <w:rPr>
          <w:rFonts w:ascii="Arial" w:hAnsi="Arial" w:cs="Arial"/>
          <w:b/>
        </w:rPr>
      </w:pPr>
    </w:p>
    <w:p w:rsidR="00E863C4" w:rsidRPr="00EF4B0A" w:rsidRDefault="00E863C4" w:rsidP="00D6387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E863C4" w:rsidRDefault="00E863C4" w:rsidP="00D6387A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E863C4" w:rsidRPr="00EF4B0A" w:rsidRDefault="00E863C4" w:rsidP="00D6387A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ПЯТОГО СОЗЫВА</w:t>
      </w:r>
    </w:p>
    <w:p w:rsidR="00E863C4" w:rsidRPr="009F236D" w:rsidRDefault="00E863C4" w:rsidP="00D6387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Шестое</w:t>
      </w:r>
      <w:r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E863C4" w:rsidRPr="002A34CC" w:rsidRDefault="00E863C4" w:rsidP="00D6387A">
      <w:pPr>
        <w:jc w:val="center"/>
        <w:rPr>
          <w:rFonts w:ascii="Arial" w:hAnsi="Arial" w:cs="Arial"/>
          <w:b/>
          <w:sz w:val="16"/>
          <w:szCs w:val="16"/>
        </w:rPr>
      </w:pPr>
    </w:p>
    <w:p w:rsidR="00E863C4" w:rsidRDefault="00E863C4" w:rsidP="00D6387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E863C4" w:rsidRPr="002A34CC" w:rsidRDefault="00E863C4" w:rsidP="00D6387A">
      <w:pPr>
        <w:jc w:val="center"/>
        <w:rPr>
          <w:rFonts w:ascii="Arial" w:hAnsi="Arial" w:cs="Arial"/>
          <w:sz w:val="16"/>
          <w:szCs w:val="16"/>
        </w:rPr>
      </w:pPr>
    </w:p>
    <w:p w:rsidR="00E863C4" w:rsidRPr="002A34CC" w:rsidRDefault="00E863C4" w:rsidP="00D6387A">
      <w:pPr>
        <w:jc w:val="center"/>
        <w:rPr>
          <w:rFonts w:ascii="Arial" w:hAnsi="Arial" w:cs="Arial"/>
          <w:b/>
          <w:sz w:val="17"/>
          <w:szCs w:val="17"/>
        </w:rPr>
      </w:pPr>
      <w:r w:rsidRPr="002A34CC">
        <w:rPr>
          <w:rFonts w:ascii="Arial" w:hAnsi="Arial" w:cs="Arial"/>
          <w:b/>
          <w:sz w:val="17"/>
          <w:szCs w:val="17"/>
        </w:rPr>
        <w:t>Никитовка</w:t>
      </w:r>
    </w:p>
    <w:p w:rsidR="00E863C4" w:rsidRDefault="00E863C4" w:rsidP="00D6387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«28»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  <w:sz w:val="18"/>
            <w:szCs w:val="18"/>
          </w:rPr>
          <w:t>2023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№ 11</w:t>
      </w:r>
    </w:p>
    <w:p w:rsidR="00E863C4" w:rsidRPr="00986471" w:rsidRDefault="00E863C4" w:rsidP="002A587D">
      <w:pPr>
        <w:rPr>
          <w:b/>
          <w:color w:val="000000"/>
          <w:sz w:val="28"/>
          <w:szCs w:val="28"/>
        </w:rPr>
      </w:pPr>
    </w:p>
    <w:p w:rsidR="00E863C4" w:rsidRPr="00986471" w:rsidRDefault="00E863C4" w:rsidP="002A587D">
      <w:pPr>
        <w:rPr>
          <w:b/>
          <w:color w:val="000000"/>
          <w:sz w:val="28"/>
          <w:szCs w:val="28"/>
        </w:rPr>
      </w:pPr>
    </w:p>
    <w:p w:rsidR="00E863C4" w:rsidRPr="00986471" w:rsidRDefault="00E863C4" w:rsidP="002A587D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426"/>
      </w:tblGrid>
      <w:tr w:rsidR="00E863C4" w:rsidTr="00F558E0">
        <w:tc>
          <w:tcPr>
            <w:tcW w:w="4428" w:type="dxa"/>
          </w:tcPr>
          <w:p w:rsidR="00E863C4" w:rsidRPr="00F558E0" w:rsidRDefault="00E863C4" w:rsidP="00F558E0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558E0">
              <w:rPr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в сфере ЖКХ</w:t>
            </w:r>
          </w:p>
        </w:tc>
        <w:tc>
          <w:tcPr>
            <w:tcW w:w="5426" w:type="dxa"/>
          </w:tcPr>
          <w:p w:rsidR="00E863C4" w:rsidRPr="00F558E0" w:rsidRDefault="00E863C4" w:rsidP="002A587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863C4" w:rsidRDefault="00E863C4" w:rsidP="002A587D">
      <w:pPr>
        <w:rPr>
          <w:b/>
          <w:bCs/>
          <w:sz w:val="28"/>
          <w:szCs w:val="28"/>
          <w:u w:val="single"/>
        </w:rPr>
      </w:pPr>
    </w:p>
    <w:p w:rsidR="00E863C4" w:rsidRDefault="00E863C4" w:rsidP="002A587D">
      <w:pPr>
        <w:rPr>
          <w:b/>
          <w:bCs/>
          <w:sz w:val="28"/>
          <w:szCs w:val="28"/>
          <w:u w:val="single"/>
        </w:rPr>
      </w:pPr>
    </w:p>
    <w:p w:rsidR="00E863C4" w:rsidRDefault="00E863C4" w:rsidP="002A587D">
      <w:pPr>
        <w:rPr>
          <w:b/>
          <w:bCs/>
          <w:sz w:val="32"/>
          <w:szCs w:val="32"/>
          <w:u w:val="single"/>
        </w:rPr>
      </w:pPr>
    </w:p>
    <w:p w:rsidR="00E863C4" w:rsidRPr="00890E90" w:rsidRDefault="00E863C4" w:rsidP="002A5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совета Красногвардейского района от 27 декабря 2023 года № 14 </w:t>
      </w:r>
      <w:r w:rsidRPr="00986471">
        <w:rPr>
          <w:sz w:val="28"/>
          <w:szCs w:val="28"/>
        </w:rPr>
        <w:t>«О передаче части полномочий сельским поселениям», Уставом Никито</w:t>
      </w:r>
      <w:r>
        <w:rPr>
          <w:sz w:val="28"/>
          <w:szCs w:val="28"/>
        </w:rPr>
        <w:t xml:space="preserve">вского сельского поселения </w:t>
      </w:r>
      <w:r w:rsidRPr="00890E9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земское собрание Никитовского сельского поселения </w:t>
      </w:r>
      <w:r w:rsidRPr="00986471">
        <w:rPr>
          <w:b/>
          <w:sz w:val="28"/>
          <w:szCs w:val="28"/>
        </w:rPr>
        <w:t>р е ш и л о:</w:t>
      </w:r>
    </w:p>
    <w:p w:rsidR="00E863C4" w:rsidRPr="00890E90" w:rsidRDefault="00E863C4" w:rsidP="002A587D">
      <w:pPr>
        <w:pStyle w:val="BodyTextIndent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</w:t>
      </w:r>
      <w:r w:rsidRPr="00890E90">
        <w:rPr>
          <w:sz w:val="28"/>
          <w:szCs w:val="28"/>
        </w:rPr>
        <w:t xml:space="preserve"> по:</w:t>
      </w:r>
    </w:p>
    <w:p w:rsidR="00E863C4" w:rsidRDefault="00E863C4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E863C4" w:rsidRDefault="00E863C4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Никитовского сельского поселения уполномоченным органом по заключению соглашения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E863C4" w:rsidRPr="00986471" w:rsidRDefault="00E863C4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2024 года.</w:t>
      </w:r>
    </w:p>
    <w:p w:rsidR="00E863C4" w:rsidRPr="00F517E1" w:rsidRDefault="00E863C4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7E1">
        <w:rPr>
          <w:sz w:val="28"/>
          <w:szCs w:val="28"/>
        </w:rPr>
        <w:t xml:space="preserve">. Обнародовать настоящее решение путем размещения на сайте </w:t>
      </w:r>
      <w:r>
        <w:rPr>
          <w:sz w:val="28"/>
          <w:szCs w:val="28"/>
        </w:rPr>
        <w:t>Никитовского</w:t>
      </w:r>
      <w:r w:rsidRPr="00F517E1">
        <w:rPr>
          <w:sz w:val="28"/>
          <w:szCs w:val="28"/>
        </w:rPr>
        <w:t xml:space="preserve"> сельского поселения </w:t>
      </w:r>
      <w:r w:rsidRPr="00D6179D">
        <w:rPr>
          <w:bCs/>
          <w:sz w:val="28"/>
          <w:szCs w:val="28"/>
          <w:shd w:val="clear" w:color="auto" w:fill="FFFFFF"/>
        </w:rPr>
        <w:t>nikitovskoe-r31.gosweb.gosuslugi.ru</w:t>
      </w:r>
      <w:r w:rsidRPr="00F517E1">
        <w:rPr>
          <w:color w:val="000000"/>
          <w:sz w:val="28"/>
          <w:szCs w:val="28"/>
        </w:rPr>
        <w:t xml:space="preserve">, </w:t>
      </w:r>
      <w:r w:rsidRPr="00F517E1">
        <w:rPr>
          <w:sz w:val="28"/>
          <w:szCs w:val="28"/>
        </w:rPr>
        <w:t>вывешивания в общедоступных местах.</w:t>
      </w:r>
    </w:p>
    <w:p w:rsidR="00E863C4" w:rsidRDefault="00E863C4" w:rsidP="00986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>. Контроль за исполнением настоящего решения возложить на постоянную комиссию земского собрания Никитовского сельского поселения по вопросам местно</w:t>
      </w:r>
      <w:r>
        <w:rPr>
          <w:sz w:val="28"/>
          <w:szCs w:val="28"/>
        </w:rPr>
        <w:t>го самоуправления и нормативно-</w:t>
      </w:r>
      <w:r w:rsidRPr="00A57D8C">
        <w:rPr>
          <w:sz w:val="28"/>
          <w:szCs w:val="28"/>
        </w:rPr>
        <w:t>правовой деятельности (</w:t>
      </w:r>
      <w:r>
        <w:rPr>
          <w:sz w:val="28"/>
          <w:szCs w:val="28"/>
        </w:rPr>
        <w:t>Фатнева М. Ю</w:t>
      </w:r>
      <w:r w:rsidRPr="00A57D8C">
        <w:rPr>
          <w:sz w:val="28"/>
          <w:szCs w:val="28"/>
        </w:rPr>
        <w:t>.).</w:t>
      </w:r>
    </w:p>
    <w:p w:rsidR="00E863C4" w:rsidRDefault="00E863C4" w:rsidP="00986471">
      <w:pPr>
        <w:jc w:val="both"/>
        <w:rPr>
          <w:sz w:val="28"/>
          <w:szCs w:val="28"/>
        </w:rPr>
      </w:pPr>
    </w:p>
    <w:p w:rsidR="00E863C4" w:rsidRDefault="00E863C4" w:rsidP="00986471">
      <w:pPr>
        <w:jc w:val="both"/>
        <w:rPr>
          <w:sz w:val="28"/>
          <w:szCs w:val="28"/>
        </w:rPr>
      </w:pPr>
    </w:p>
    <w:p w:rsidR="00E863C4" w:rsidRDefault="00E863C4" w:rsidP="00986471">
      <w:pPr>
        <w:jc w:val="both"/>
        <w:rPr>
          <w:sz w:val="28"/>
          <w:szCs w:val="28"/>
        </w:rPr>
      </w:pPr>
    </w:p>
    <w:p w:rsidR="00E863C4" w:rsidRDefault="00E863C4" w:rsidP="00986471">
      <w:r w:rsidRPr="00A57D8C">
        <w:rPr>
          <w:b/>
          <w:sz w:val="28"/>
          <w:szCs w:val="28"/>
        </w:rPr>
        <w:t xml:space="preserve">Глава Никитовского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А. В. Багринцев</w:t>
      </w: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E863C4" w:rsidRDefault="00E863C4" w:rsidP="002A587D">
      <w:pPr>
        <w:tabs>
          <w:tab w:val="left" w:pos="6480"/>
        </w:tabs>
        <w:ind w:left="5040"/>
        <w:jc w:val="center"/>
        <w:rPr>
          <w:b/>
          <w:sz w:val="27"/>
          <w:szCs w:val="27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p w:rsidR="00E863C4" w:rsidRDefault="00E863C4" w:rsidP="002A587D">
      <w:pPr>
        <w:pStyle w:val="Title"/>
        <w:ind w:right="-5"/>
        <w:contextualSpacing/>
        <w:rPr>
          <w:szCs w:val="28"/>
        </w:rPr>
      </w:pPr>
    </w:p>
    <w:sectPr w:rsidR="00E863C4" w:rsidSect="00314A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C4" w:rsidRDefault="00E863C4" w:rsidP="00A41788">
      <w:r>
        <w:separator/>
      </w:r>
    </w:p>
  </w:endnote>
  <w:endnote w:type="continuationSeparator" w:id="1">
    <w:p w:rsidR="00E863C4" w:rsidRDefault="00E863C4" w:rsidP="00A4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C4" w:rsidRDefault="00E863C4" w:rsidP="00A41788">
      <w:r>
        <w:separator/>
      </w:r>
    </w:p>
  </w:footnote>
  <w:footnote w:type="continuationSeparator" w:id="1">
    <w:p w:rsidR="00E863C4" w:rsidRDefault="00E863C4" w:rsidP="00A4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87D"/>
    <w:rsid w:val="00030551"/>
    <w:rsid w:val="0003180D"/>
    <w:rsid w:val="00046C21"/>
    <w:rsid w:val="0006089A"/>
    <w:rsid w:val="00072C55"/>
    <w:rsid w:val="000C4B40"/>
    <w:rsid w:val="000E23A7"/>
    <w:rsid w:val="000F1817"/>
    <w:rsid w:val="00120C1B"/>
    <w:rsid w:val="0013789A"/>
    <w:rsid w:val="00144C41"/>
    <w:rsid w:val="00145303"/>
    <w:rsid w:val="00153FFA"/>
    <w:rsid w:val="001B2081"/>
    <w:rsid w:val="001C6585"/>
    <w:rsid w:val="001E0017"/>
    <w:rsid w:val="00252F3B"/>
    <w:rsid w:val="00255BD9"/>
    <w:rsid w:val="00273E2A"/>
    <w:rsid w:val="002820A4"/>
    <w:rsid w:val="002849DC"/>
    <w:rsid w:val="00290AB1"/>
    <w:rsid w:val="002A34CC"/>
    <w:rsid w:val="002A587D"/>
    <w:rsid w:val="002D67E3"/>
    <w:rsid w:val="00314AC5"/>
    <w:rsid w:val="003328F3"/>
    <w:rsid w:val="0039391F"/>
    <w:rsid w:val="0049015C"/>
    <w:rsid w:val="004B4EEC"/>
    <w:rsid w:val="004C1452"/>
    <w:rsid w:val="004E1E51"/>
    <w:rsid w:val="00533F22"/>
    <w:rsid w:val="00541C9C"/>
    <w:rsid w:val="005F122A"/>
    <w:rsid w:val="006C6168"/>
    <w:rsid w:val="00784377"/>
    <w:rsid w:val="00790878"/>
    <w:rsid w:val="007A47D4"/>
    <w:rsid w:val="007E31BE"/>
    <w:rsid w:val="00825858"/>
    <w:rsid w:val="00850B7B"/>
    <w:rsid w:val="0085531F"/>
    <w:rsid w:val="0086161F"/>
    <w:rsid w:val="00880647"/>
    <w:rsid w:val="00890E90"/>
    <w:rsid w:val="008E1D0A"/>
    <w:rsid w:val="008E2D24"/>
    <w:rsid w:val="008E715A"/>
    <w:rsid w:val="008F1909"/>
    <w:rsid w:val="008F6102"/>
    <w:rsid w:val="00935EFF"/>
    <w:rsid w:val="009535F4"/>
    <w:rsid w:val="00986471"/>
    <w:rsid w:val="009D234B"/>
    <w:rsid w:val="009D5085"/>
    <w:rsid w:val="009E0261"/>
    <w:rsid w:val="009E6334"/>
    <w:rsid w:val="009F236D"/>
    <w:rsid w:val="00A03587"/>
    <w:rsid w:val="00A21272"/>
    <w:rsid w:val="00A40138"/>
    <w:rsid w:val="00A40AA4"/>
    <w:rsid w:val="00A41788"/>
    <w:rsid w:val="00A526A2"/>
    <w:rsid w:val="00A57D8C"/>
    <w:rsid w:val="00AC5100"/>
    <w:rsid w:val="00AE0D68"/>
    <w:rsid w:val="00B951A1"/>
    <w:rsid w:val="00C0116B"/>
    <w:rsid w:val="00C65F3C"/>
    <w:rsid w:val="00C71A83"/>
    <w:rsid w:val="00C92444"/>
    <w:rsid w:val="00CC6913"/>
    <w:rsid w:val="00CE6A13"/>
    <w:rsid w:val="00CE7D80"/>
    <w:rsid w:val="00D10EE1"/>
    <w:rsid w:val="00D30424"/>
    <w:rsid w:val="00D44B27"/>
    <w:rsid w:val="00D6179D"/>
    <w:rsid w:val="00D6387A"/>
    <w:rsid w:val="00DB4CB8"/>
    <w:rsid w:val="00E6419A"/>
    <w:rsid w:val="00E863C4"/>
    <w:rsid w:val="00E86ABF"/>
    <w:rsid w:val="00E909B3"/>
    <w:rsid w:val="00EA39DF"/>
    <w:rsid w:val="00ED751A"/>
    <w:rsid w:val="00EE0049"/>
    <w:rsid w:val="00EE75C5"/>
    <w:rsid w:val="00EF4B0A"/>
    <w:rsid w:val="00F2262E"/>
    <w:rsid w:val="00F517E1"/>
    <w:rsid w:val="00F558E0"/>
    <w:rsid w:val="00FA4730"/>
    <w:rsid w:val="00FA5DFC"/>
    <w:rsid w:val="00FB59C2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7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87D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87D"/>
    <w:rPr>
      <w:rFonts w:ascii="Times New Roman" w:hAnsi="Times New Roman" w:cs="Times New Roman"/>
      <w:b/>
      <w:caps/>
      <w:sz w:val="60"/>
      <w:szCs w:val="6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A58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A58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587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58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A58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87D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2A587D"/>
    <w:pPr>
      <w:widowControl w:val="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A587D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A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87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E0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8647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14A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0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8BEC7EF1DF1EA567451D2AB0EA48E27E1AF6AE109EB974F2252099D6DB3F24E838C5E5l3Y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</Pages>
  <Words>328</Words>
  <Characters>1873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17</cp:revision>
  <cp:lastPrinted>2023-12-28T05:21:00Z</cp:lastPrinted>
  <dcterms:created xsi:type="dcterms:W3CDTF">2021-12-28T07:34:00Z</dcterms:created>
  <dcterms:modified xsi:type="dcterms:W3CDTF">2023-12-28T05:21:00Z</dcterms:modified>
</cp:coreProperties>
</file>