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AFF" w:rsidRPr="000548BC" w:rsidRDefault="00E65AFF" w:rsidP="00041A60">
      <w:pPr>
        <w:jc w:val="center"/>
        <w:rPr>
          <w:sz w:val="24"/>
          <w:szCs w:val="24"/>
        </w:rPr>
      </w:pPr>
    </w:p>
    <w:p w:rsidR="00E65AFF" w:rsidRPr="00037F64" w:rsidRDefault="00E65AFF" w:rsidP="00C3799A">
      <w:pPr>
        <w:jc w:val="center"/>
        <w:rPr>
          <w:sz w:val="24"/>
          <w:szCs w:val="24"/>
        </w:rPr>
      </w:pPr>
      <w:r w:rsidRPr="00217EA1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9.5pt">
            <v:imagedata r:id="rId7" o:title=""/>
          </v:shape>
        </w:pict>
      </w:r>
    </w:p>
    <w:p w:rsidR="00E65AFF" w:rsidRPr="00037F64" w:rsidRDefault="00E65AFF" w:rsidP="00C3799A">
      <w:pPr>
        <w:jc w:val="center"/>
        <w:rPr>
          <w:rFonts w:ascii="Arial" w:hAnsi="Arial" w:cs="Arial"/>
          <w:b/>
        </w:rPr>
      </w:pPr>
      <w:r w:rsidRPr="00037F64">
        <w:rPr>
          <w:rFonts w:ascii="Arial" w:hAnsi="Arial" w:cs="Arial"/>
          <w:b/>
        </w:rPr>
        <w:t>КРАСНОГВАРДЕЙСКИЙ РАЙОН</w:t>
      </w:r>
    </w:p>
    <w:p w:rsidR="00E65AFF" w:rsidRPr="00037F64" w:rsidRDefault="00E65AFF" w:rsidP="00C3799A">
      <w:pPr>
        <w:jc w:val="center"/>
        <w:rPr>
          <w:rFonts w:ascii="Arial" w:hAnsi="Arial" w:cs="Arial"/>
          <w:b/>
        </w:rPr>
      </w:pPr>
    </w:p>
    <w:p w:rsidR="00E65AFF" w:rsidRPr="00037F64" w:rsidRDefault="00E65AFF" w:rsidP="00C3799A">
      <w:pPr>
        <w:jc w:val="center"/>
        <w:rPr>
          <w:rFonts w:ascii="Arial Narrow" w:hAnsi="Arial Narrow" w:cs="Arial"/>
          <w:b/>
          <w:sz w:val="36"/>
          <w:szCs w:val="36"/>
        </w:rPr>
      </w:pPr>
      <w:r w:rsidRPr="00037F64">
        <w:rPr>
          <w:rFonts w:ascii="Arial Narrow" w:hAnsi="Arial Narrow" w:cs="Arial"/>
          <w:b/>
          <w:sz w:val="36"/>
          <w:szCs w:val="36"/>
        </w:rPr>
        <w:t xml:space="preserve">АДМИНИСТРАЦИЯ </w:t>
      </w:r>
    </w:p>
    <w:p w:rsidR="00E65AFF" w:rsidRPr="00037F64" w:rsidRDefault="00E65AFF" w:rsidP="00C3799A">
      <w:pPr>
        <w:jc w:val="center"/>
        <w:rPr>
          <w:rFonts w:ascii="Arial Narrow" w:hAnsi="Arial Narrow" w:cs="Arial"/>
          <w:b/>
          <w:sz w:val="36"/>
          <w:szCs w:val="36"/>
        </w:rPr>
      </w:pPr>
      <w:r w:rsidRPr="00037F64">
        <w:rPr>
          <w:rFonts w:ascii="Arial Narrow" w:hAnsi="Arial Narrow" w:cs="Arial"/>
          <w:b/>
          <w:sz w:val="36"/>
          <w:szCs w:val="36"/>
        </w:rPr>
        <w:t xml:space="preserve">НИКИТОВСКОГО СЕЛЬСКОГО ПОСЕЛЕНИЯ </w:t>
      </w:r>
    </w:p>
    <w:p w:rsidR="00E65AFF" w:rsidRPr="00037F64" w:rsidRDefault="00E65AFF" w:rsidP="00C3799A">
      <w:pPr>
        <w:jc w:val="center"/>
        <w:rPr>
          <w:rFonts w:ascii="Arial Narrow" w:hAnsi="Arial Narrow" w:cs="Arial"/>
          <w:b/>
          <w:sz w:val="36"/>
          <w:szCs w:val="36"/>
        </w:rPr>
      </w:pPr>
      <w:r w:rsidRPr="00037F64"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</w:t>
      </w:r>
    </w:p>
    <w:p w:rsidR="00E65AFF" w:rsidRPr="00037F64" w:rsidRDefault="00E65AFF" w:rsidP="00C3799A">
      <w:pPr>
        <w:jc w:val="center"/>
        <w:rPr>
          <w:rFonts w:ascii="Arial" w:hAnsi="Arial" w:cs="Arial"/>
          <w:b/>
          <w:sz w:val="16"/>
          <w:szCs w:val="16"/>
        </w:rPr>
      </w:pPr>
    </w:p>
    <w:p w:rsidR="00E65AFF" w:rsidRPr="00037F64" w:rsidRDefault="00E65AFF" w:rsidP="00C3799A">
      <w:pPr>
        <w:jc w:val="center"/>
        <w:rPr>
          <w:rFonts w:ascii="Arial" w:hAnsi="Arial" w:cs="Arial"/>
          <w:sz w:val="32"/>
          <w:szCs w:val="32"/>
        </w:rPr>
      </w:pPr>
      <w:r w:rsidRPr="00037F64">
        <w:rPr>
          <w:rFonts w:ascii="Arial" w:hAnsi="Arial" w:cs="Arial"/>
          <w:sz w:val="32"/>
          <w:szCs w:val="32"/>
        </w:rPr>
        <w:t>ПОСТАНОВЛЕНИЕ</w:t>
      </w:r>
    </w:p>
    <w:p w:rsidR="00E65AFF" w:rsidRPr="00037F64" w:rsidRDefault="00E65AFF" w:rsidP="00C3799A">
      <w:pPr>
        <w:jc w:val="center"/>
        <w:rPr>
          <w:rFonts w:ascii="Arial" w:hAnsi="Arial" w:cs="Arial"/>
          <w:sz w:val="16"/>
          <w:szCs w:val="16"/>
        </w:rPr>
      </w:pPr>
    </w:p>
    <w:p w:rsidR="00E65AFF" w:rsidRPr="00037F64" w:rsidRDefault="00E65AFF" w:rsidP="00C3799A">
      <w:pPr>
        <w:jc w:val="center"/>
        <w:rPr>
          <w:rFonts w:ascii="Arial" w:hAnsi="Arial" w:cs="Arial"/>
          <w:b/>
          <w:sz w:val="17"/>
          <w:szCs w:val="17"/>
        </w:rPr>
      </w:pPr>
      <w:r w:rsidRPr="00037F64">
        <w:rPr>
          <w:rFonts w:ascii="Arial" w:hAnsi="Arial" w:cs="Arial"/>
          <w:b/>
          <w:sz w:val="17"/>
          <w:szCs w:val="17"/>
        </w:rPr>
        <w:t>Никитовка</w:t>
      </w:r>
    </w:p>
    <w:p w:rsidR="00E65AFF" w:rsidRDefault="00E65AFF" w:rsidP="00C3799A">
      <w:pPr>
        <w:rPr>
          <w:rFonts w:ascii="Arial" w:hAnsi="Arial" w:cs="Arial"/>
          <w:b/>
          <w:sz w:val="18"/>
          <w:szCs w:val="18"/>
        </w:rPr>
      </w:pPr>
      <w:r w:rsidRPr="00037F64">
        <w:rPr>
          <w:rFonts w:ascii="Arial" w:hAnsi="Arial" w:cs="Arial"/>
          <w:b/>
          <w:sz w:val="18"/>
          <w:szCs w:val="18"/>
        </w:rPr>
        <w:t>«</w:t>
      </w:r>
      <w:r>
        <w:rPr>
          <w:rFonts w:ascii="Arial" w:hAnsi="Arial" w:cs="Arial"/>
          <w:b/>
          <w:sz w:val="18"/>
          <w:szCs w:val="18"/>
        </w:rPr>
        <w:t>19</w:t>
      </w:r>
      <w:r w:rsidRPr="00037F64">
        <w:rPr>
          <w:rFonts w:ascii="Arial" w:hAnsi="Arial" w:cs="Arial"/>
          <w:b/>
          <w:sz w:val="18"/>
          <w:szCs w:val="18"/>
        </w:rPr>
        <w:t xml:space="preserve">» </w:t>
      </w:r>
      <w:r>
        <w:rPr>
          <w:rFonts w:ascii="Arial" w:hAnsi="Arial" w:cs="Arial"/>
          <w:b/>
          <w:sz w:val="18"/>
          <w:szCs w:val="18"/>
        </w:rPr>
        <w:t>октября</w:t>
      </w:r>
      <w:r w:rsidRPr="00037F64">
        <w:rPr>
          <w:rFonts w:ascii="Arial" w:hAnsi="Arial" w:cs="Arial"/>
          <w:b/>
          <w:sz w:val="18"/>
          <w:szCs w:val="18"/>
        </w:rPr>
        <w:t xml:space="preserve">  </w:t>
      </w:r>
      <w:smartTag w:uri="urn:schemas-microsoft-com:office:smarttags" w:element="metricconverter">
        <w:smartTagPr>
          <w:attr w:name="ProductID" w:val="2023 г"/>
        </w:smartTagPr>
        <w:r w:rsidRPr="00037F64">
          <w:rPr>
            <w:rFonts w:ascii="Arial" w:hAnsi="Arial" w:cs="Arial"/>
            <w:b/>
            <w:sz w:val="18"/>
            <w:szCs w:val="18"/>
          </w:rPr>
          <w:t>2023 г</w:t>
        </w:r>
      </w:smartTag>
      <w:r w:rsidRPr="00037F64">
        <w:rPr>
          <w:rFonts w:ascii="Arial" w:hAnsi="Arial" w:cs="Arial"/>
          <w:b/>
          <w:sz w:val="18"/>
          <w:szCs w:val="18"/>
        </w:rPr>
        <w:t xml:space="preserve">.       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 </w:t>
      </w:r>
      <w:r w:rsidRPr="00037F64">
        <w:rPr>
          <w:rFonts w:ascii="Arial" w:hAnsi="Arial" w:cs="Arial"/>
          <w:b/>
          <w:sz w:val="18"/>
          <w:szCs w:val="18"/>
        </w:rPr>
        <w:t xml:space="preserve"> № </w:t>
      </w:r>
      <w:r>
        <w:rPr>
          <w:rFonts w:ascii="Arial" w:hAnsi="Arial" w:cs="Arial"/>
          <w:b/>
          <w:sz w:val="18"/>
          <w:szCs w:val="18"/>
        </w:rPr>
        <w:t>15</w:t>
      </w:r>
    </w:p>
    <w:p w:rsidR="00E65AFF" w:rsidRPr="006438B3" w:rsidRDefault="00E65AFF" w:rsidP="00C3799A">
      <w:pPr>
        <w:rPr>
          <w:b/>
          <w:sz w:val="28"/>
          <w:szCs w:val="28"/>
        </w:rPr>
      </w:pPr>
    </w:p>
    <w:p w:rsidR="00E65AFF" w:rsidRDefault="00E65AFF" w:rsidP="00041A60">
      <w:pPr>
        <w:pStyle w:val="ConsPlusTitlePage"/>
        <w:tabs>
          <w:tab w:val="left" w:pos="5823"/>
        </w:tabs>
        <w:rPr>
          <w:rFonts w:ascii="Times New Roman" w:hAnsi="Times New Roman" w:cs="Times New Roman"/>
          <w:sz w:val="27"/>
          <w:szCs w:val="27"/>
        </w:rPr>
      </w:pPr>
    </w:p>
    <w:p w:rsidR="00E65AFF" w:rsidRDefault="00E65AFF" w:rsidP="00041A60">
      <w:pPr>
        <w:pStyle w:val="ConsPlusTitlePage"/>
        <w:tabs>
          <w:tab w:val="left" w:pos="5823"/>
        </w:tabs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Look w:val="01E0"/>
      </w:tblPr>
      <w:tblGrid>
        <w:gridCol w:w="4428"/>
        <w:gridCol w:w="5425"/>
      </w:tblGrid>
      <w:tr w:rsidR="00E65AFF" w:rsidRPr="009D6C38" w:rsidTr="00986343">
        <w:tc>
          <w:tcPr>
            <w:tcW w:w="4428" w:type="dxa"/>
          </w:tcPr>
          <w:p w:rsidR="00E65AFF" w:rsidRPr="00C3799A" w:rsidRDefault="00E65AFF" w:rsidP="00C3799A">
            <w:pPr>
              <w:jc w:val="both"/>
              <w:rPr>
                <w:b/>
                <w:bCs/>
                <w:sz w:val="28"/>
                <w:szCs w:val="28"/>
              </w:rPr>
            </w:pPr>
            <w:r w:rsidRPr="00041A60">
              <w:rPr>
                <w:b/>
                <w:bCs/>
                <w:sz w:val="28"/>
                <w:szCs w:val="28"/>
              </w:rPr>
              <w:t xml:space="preserve">Об утверждении Порядка утверждения Перечня информации о деятельности органов местного самоуправления </w:t>
            </w:r>
            <w:r>
              <w:rPr>
                <w:b/>
                <w:bCs/>
                <w:sz w:val="28"/>
                <w:szCs w:val="28"/>
              </w:rPr>
              <w:t>Никитовского</w:t>
            </w:r>
            <w:r w:rsidRPr="00041A60">
              <w:rPr>
                <w:b/>
                <w:bCs/>
                <w:sz w:val="28"/>
                <w:szCs w:val="28"/>
              </w:rPr>
              <w:t xml:space="preserve"> сельского поселения муниципального района «Красногвардейский район» Белгородской области, размещаемой в сети Интернет </w:t>
            </w:r>
          </w:p>
        </w:tc>
        <w:tc>
          <w:tcPr>
            <w:tcW w:w="5426" w:type="dxa"/>
          </w:tcPr>
          <w:p w:rsidR="00E65AFF" w:rsidRPr="009D6C38" w:rsidRDefault="00E65AFF" w:rsidP="00986343">
            <w:pPr>
              <w:pStyle w:val="ConsPlusTitlePage"/>
              <w:tabs>
                <w:tab w:val="left" w:pos="5823"/>
              </w:tabs>
              <w:spacing w:after="20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E65AFF" w:rsidRDefault="00E65AFF" w:rsidP="004C607D">
      <w:pPr>
        <w:ind w:firstLine="709"/>
        <w:rPr>
          <w:sz w:val="24"/>
          <w:szCs w:val="24"/>
        </w:rPr>
      </w:pPr>
    </w:p>
    <w:p w:rsidR="00E65AFF" w:rsidRDefault="00E65AFF" w:rsidP="004C607D">
      <w:pPr>
        <w:ind w:firstLine="709"/>
        <w:rPr>
          <w:sz w:val="24"/>
          <w:szCs w:val="24"/>
        </w:rPr>
      </w:pPr>
    </w:p>
    <w:p w:rsidR="00E65AFF" w:rsidRPr="00041A60" w:rsidRDefault="00E65AFF" w:rsidP="00B17110">
      <w:pPr>
        <w:ind w:firstLine="709"/>
        <w:jc w:val="center"/>
        <w:rPr>
          <w:sz w:val="28"/>
          <w:szCs w:val="28"/>
        </w:rPr>
      </w:pPr>
    </w:p>
    <w:p w:rsidR="00E65AFF" w:rsidRPr="0059496C" w:rsidRDefault="00E65AFF" w:rsidP="005949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1A60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Федеральным законом от 09 февраля </w:t>
      </w:r>
      <w:r w:rsidRPr="00041A60">
        <w:rPr>
          <w:sz w:val="28"/>
          <w:szCs w:val="28"/>
        </w:rPr>
        <w:t>2009</w:t>
      </w:r>
      <w:r>
        <w:rPr>
          <w:sz w:val="28"/>
          <w:szCs w:val="28"/>
        </w:rPr>
        <w:t xml:space="preserve"> года</w:t>
      </w:r>
      <w:r w:rsidRPr="00041A60">
        <w:rPr>
          <w:sz w:val="28"/>
          <w:szCs w:val="28"/>
        </w:rPr>
        <w:t xml:space="preserve"> № 8-ФЗ «Об обеспечении доступа к информации о деятельности государственных органов и органов местного самоуправления», Постановлением Правительства Российской Федерации от 10</w:t>
      </w:r>
      <w:r>
        <w:rPr>
          <w:sz w:val="28"/>
          <w:szCs w:val="28"/>
        </w:rPr>
        <w:t xml:space="preserve"> июля </w:t>
      </w:r>
      <w:r w:rsidRPr="00041A60">
        <w:rPr>
          <w:sz w:val="28"/>
          <w:szCs w:val="28"/>
        </w:rPr>
        <w:t>2013</w:t>
      </w:r>
      <w:r>
        <w:rPr>
          <w:sz w:val="28"/>
          <w:szCs w:val="28"/>
        </w:rPr>
        <w:t xml:space="preserve"> года</w:t>
      </w:r>
      <w:r w:rsidRPr="00041A6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041A60">
        <w:rPr>
          <w:sz w:val="28"/>
          <w:szCs w:val="28"/>
        </w:rPr>
        <w:t>583 «Об обеспечении доступа к общедоступной информации о деятельности государственных органов и органов местного самоуправления в информационно-телекоммуникационной сети «Интернет» в форме открытых данных», руководствуясь Уставом</w:t>
      </w:r>
      <w:r>
        <w:rPr>
          <w:sz w:val="28"/>
          <w:szCs w:val="28"/>
        </w:rPr>
        <w:t xml:space="preserve"> Никитовского</w:t>
      </w:r>
      <w:r w:rsidRPr="00041A60">
        <w:rPr>
          <w:sz w:val="28"/>
          <w:szCs w:val="28"/>
        </w:rPr>
        <w:t xml:space="preserve"> сельского поселения, администрация </w:t>
      </w:r>
      <w:r>
        <w:rPr>
          <w:sz w:val="28"/>
          <w:szCs w:val="28"/>
        </w:rPr>
        <w:t>Никитовского</w:t>
      </w:r>
      <w:r w:rsidRPr="00041A60"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</w:t>
      </w:r>
      <w:r>
        <w:rPr>
          <w:sz w:val="28"/>
          <w:szCs w:val="28"/>
        </w:rPr>
        <w:t xml:space="preserve"> </w:t>
      </w:r>
      <w:r w:rsidRPr="00041A60">
        <w:rPr>
          <w:b/>
          <w:sz w:val="28"/>
          <w:szCs w:val="28"/>
        </w:rPr>
        <w:t>п о с т а н о в л я е т:</w:t>
      </w:r>
    </w:p>
    <w:p w:rsidR="00E65AFF" w:rsidRPr="00041A60" w:rsidRDefault="00E65AFF" w:rsidP="00A86B1F">
      <w:pPr>
        <w:ind w:firstLine="709"/>
        <w:jc w:val="both"/>
        <w:rPr>
          <w:sz w:val="28"/>
          <w:szCs w:val="28"/>
        </w:rPr>
      </w:pPr>
      <w:r w:rsidRPr="00041A60">
        <w:rPr>
          <w:sz w:val="28"/>
          <w:szCs w:val="28"/>
        </w:rPr>
        <w:t xml:space="preserve">1. Утвердить Порядок утверждения Перечня информации о деятельности органов местного самоуправления </w:t>
      </w:r>
      <w:r>
        <w:rPr>
          <w:sz w:val="28"/>
          <w:szCs w:val="28"/>
        </w:rPr>
        <w:t>Никитовского</w:t>
      </w:r>
      <w:r w:rsidRPr="00041A60"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области, размещаемой в сети Интернет, согласно приложению № 1.</w:t>
      </w:r>
    </w:p>
    <w:p w:rsidR="00E65AFF" w:rsidRPr="00041A60" w:rsidRDefault="00E65AFF" w:rsidP="00A86B1F">
      <w:pPr>
        <w:ind w:firstLine="709"/>
        <w:jc w:val="both"/>
        <w:rPr>
          <w:sz w:val="28"/>
          <w:szCs w:val="28"/>
        </w:rPr>
      </w:pPr>
      <w:r w:rsidRPr="00041A60">
        <w:rPr>
          <w:sz w:val="28"/>
          <w:szCs w:val="28"/>
        </w:rPr>
        <w:t xml:space="preserve">2. Утвердить Перечень общедоступной информации о деятельности органов местного самоуправления </w:t>
      </w:r>
      <w:r>
        <w:rPr>
          <w:sz w:val="28"/>
          <w:szCs w:val="28"/>
        </w:rPr>
        <w:t>Никитовского</w:t>
      </w:r>
      <w:r w:rsidRPr="00041A60"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области, размещаемой в сети Интернет, согласно приложению № 2.</w:t>
      </w:r>
    </w:p>
    <w:p w:rsidR="00E65AFF" w:rsidRPr="00041A60" w:rsidRDefault="00E65AFF" w:rsidP="00A86B1F">
      <w:pPr>
        <w:ind w:firstLine="709"/>
        <w:jc w:val="both"/>
        <w:rPr>
          <w:b/>
          <w:color w:val="000000"/>
          <w:sz w:val="28"/>
          <w:szCs w:val="28"/>
        </w:rPr>
      </w:pPr>
      <w:r w:rsidRPr="00041A60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041A60">
        <w:rPr>
          <w:color w:val="000000"/>
          <w:sz w:val="28"/>
          <w:szCs w:val="28"/>
        </w:rPr>
        <w:t xml:space="preserve">Опубликовать настоящее постановление в сети Интернет на официальном сайте администрации </w:t>
      </w:r>
      <w:r>
        <w:rPr>
          <w:color w:val="000000"/>
          <w:sz w:val="28"/>
          <w:szCs w:val="28"/>
        </w:rPr>
        <w:t>Никитовского</w:t>
      </w:r>
      <w:r w:rsidRPr="00041A60">
        <w:rPr>
          <w:color w:val="000000"/>
          <w:sz w:val="28"/>
          <w:szCs w:val="28"/>
        </w:rPr>
        <w:t xml:space="preserve"> сельского поселения муниципального района «Красногвардейский район».</w:t>
      </w:r>
    </w:p>
    <w:p w:rsidR="00E65AFF" w:rsidRPr="00041A60" w:rsidRDefault="00E65AFF" w:rsidP="00B17110">
      <w:pPr>
        <w:ind w:firstLine="709"/>
        <w:jc w:val="both"/>
        <w:rPr>
          <w:b/>
          <w:color w:val="FF0000"/>
          <w:sz w:val="28"/>
          <w:szCs w:val="28"/>
        </w:rPr>
      </w:pPr>
      <w:r w:rsidRPr="00041A60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041A60">
        <w:rPr>
          <w:sz w:val="28"/>
          <w:szCs w:val="28"/>
        </w:rPr>
        <w:t>Контроль за исполнением  данного постановления возложить на</w:t>
      </w:r>
      <w:r>
        <w:rPr>
          <w:sz w:val="28"/>
          <w:szCs w:val="28"/>
        </w:rPr>
        <w:t xml:space="preserve"> заместителя главы администрации Никитовского сельского поселения Баканенко А. С.</w:t>
      </w:r>
    </w:p>
    <w:p w:rsidR="00E65AFF" w:rsidRPr="00041A60" w:rsidRDefault="00E65AFF" w:rsidP="00B17110">
      <w:pPr>
        <w:tabs>
          <w:tab w:val="left" w:pos="5760"/>
        </w:tabs>
        <w:jc w:val="both"/>
        <w:rPr>
          <w:b/>
          <w:sz w:val="28"/>
          <w:szCs w:val="28"/>
        </w:rPr>
      </w:pPr>
    </w:p>
    <w:p w:rsidR="00E65AFF" w:rsidRPr="00041A60" w:rsidRDefault="00E65AFF" w:rsidP="00B17110">
      <w:pPr>
        <w:tabs>
          <w:tab w:val="left" w:pos="5760"/>
        </w:tabs>
        <w:jc w:val="both"/>
        <w:rPr>
          <w:b/>
          <w:sz w:val="28"/>
          <w:szCs w:val="28"/>
        </w:rPr>
      </w:pPr>
    </w:p>
    <w:p w:rsidR="00E65AFF" w:rsidRPr="00041A60" w:rsidRDefault="00E65AFF" w:rsidP="00B17110">
      <w:pPr>
        <w:tabs>
          <w:tab w:val="left" w:pos="5760"/>
        </w:tabs>
        <w:jc w:val="both"/>
        <w:rPr>
          <w:b/>
          <w:sz w:val="28"/>
          <w:szCs w:val="28"/>
        </w:rPr>
      </w:pPr>
    </w:p>
    <w:p w:rsidR="00E65AFF" w:rsidRPr="00041A60" w:rsidRDefault="00E65AFF" w:rsidP="00B17110">
      <w:pPr>
        <w:tabs>
          <w:tab w:val="left" w:pos="5760"/>
        </w:tabs>
        <w:jc w:val="both"/>
        <w:rPr>
          <w:b/>
          <w:sz w:val="28"/>
          <w:szCs w:val="28"/>
        </w:rPr>
      </w:pPr>
      <w:r w:rsidRPr="00041A60">
        <w:rPr>
          <w:b/>
          <w:sz w:val="28"/>
          <w:szCs w:val="28"/>
        </w:rPr>
        <w:t xml:space="preserve">Глава администрации </w:t>
      </w:r>
    </w:p>
    <w:p w:rsidR="00E65AFF" w:rsidRPr="00041A60" w:rsidRDefault="00E65AFF" w:rsidP="00A86B1F">
      <w:pPr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Никитовского</w:t>
      </w:r>
      <w:r w:rsidRPr="00041A60">
        <w:rPr>
          <w:b/>
          <w:sz w:val="28"/>
          <w:szCs w:val="28"/>
        </w:rPr>
        <w:t xml:space="preserve"> сельского </w:t>
      </w:r>
      <w:r w:rsidRPr="00041A60">
        <w:rPr>
          <w:b/>
          <w:color w:val="000000"/>
          <w:sz w:val="28"/>
          <w:szCs w:val="28"/>
        </w:rPr>
        <w:t xml:space="preserve">поселения                                     </w:t>
      </w:r>
      <w:r>
        <w:rPr>
          <w:b/>
          <w:color w:val="000000"/>
          <w:sz w:val="28"/>
          <w:szCs w:val="28"/>
        </w:rPr>
        <w:t>Ю. А. Дорохин</w:t>
      </w:r>
    </w:p>
    <w:p w:rsidR="00E65AFF" w:rsidRDefault="00E65AFF" w:rsidP="00A86B1F">
      <w:pPr>
        <w:jc w:val="both"/>
        <w:rPr>
          <w:b/>
          <w:color w:val="FF0000"/>
          <w:sz w:val="24"/>
          <w:szCs w:val="24"/>
        </w:rPr>
      </w:pPr>
    </w:p>
    <w:p w:rsidR="00E65AFF" w:rsidRDefault="00E65AFF" w:rsidP="00A86B1F">
      <w:pPr>
        <w:jc w:val="both"/>
        <w:rPr>
          <w:b/>
          <w:color w:val="FF0000"/>
          <w:sz w:val="24"/>
          <w:szCs w:val="24"/>
        </w:rPr>
      </w:pPr>
    </w:p>
    <w:p w:rsidR="00E65AFF" w:rsidRDefault="00E65AFF" w:rsidP="00A86B1F">
      <w:pPr>
        <w:jc w:val="both"/>
        <w:rPr>
          <w:b/>
          <w:color w:val="FF0000"/>
          <w:sz w:val="24"/>
          <w:szCs w:val="24"/>
        </w:rPr>
      </w:pPr>
    </w:p>
    <w:p w:rsidR="00E65AFF" w:rsidRDefault="00E65AFF" w:rsidP="00A86B1F">
      <w:pPr>
        <w:jc w:val="both"/>
        <w:rPr>
          <w:b/>
          <w:color w:val="FF0000"/>
          <w:sz w:val="24"/>
          <w:szCs w:val="24"/>
        </w:rPr>
      </w:pPr>
    </w:p>
    <w:p w:rsidR="00E65AFF" w:rsidRDefault="00E65AFF" w:rsidP="00A86B1F">
      <w:pPr>
        <w:jc w:val="both"/>
        <w:rPr>
          <w:b/>
          <w:color w:val="FF0000"/>
          <w:sz w:val="24"/>
          <w:szCs w:val="24"/>
        </w:rPr>
      </w:pPr>
    </w:p>
    <w:p w:rsidR="00E65AFF" w:rsidRDefault="00E65AFF" w:rsidP="00A86B1F">
      <w:pPr>
        <w:jc w:val="both"/>
        <w:rPr>
          <w:b/>
          <w:color w:val="FF0000"/>
          <w:sz w:val="24"/>
          <w:szCs w:val="24"/>
        </w:rPr>
      </w:pPr>
    </w:p>
    <w:p w:rsidR="00E65AFF" w:rsidRDefault="00E65AFF" w:rsidP="00A86B1F">
      <w:pPr>
        <w:jc w:val="both"/>
        <w:rPr>
          <w:b/>
          <w:color w:val="FF0000"/>
          <w:sz w:val="24"/>
          <w:szCs w:val="24"/>
        </w:rPr>
      </w:pPr>
    </w:p>
    <w:p w:rsidR="00E65AFF" w:rsidRDefault="00E65AFF" w:rsidP="00A86B1F">
      <w:pPr>
        <w:jc w:val="both"/>
        <w:rPr>
          <w:b/>
          <w:color w:val="FF0000"/>
          <w:sz w:val="24"/>
          <w:szCs w:val="24"/>
        </w:rPr>
      </w:pPr>
    </w:p>
    <w:p w:rsidR="00E65AFF" w:rsidRDefault="00E65AFF" w:rsidP="00A86B1F">
      <w:pPr>
        <w:jc w:val="both"/>
        <w:rPr>
          <w:b/>
          <w:color w:val="FF0000"/>
          <w:sz w:val="24"/>
          <w:szCs w:val="24"/>
        </w:rPr>
      </w:pPr>
    </w:p>
    <w:p w:rsidR="00E65AFF" w:rsidRDefault="00E65AFF" w:rsidP="00A86B1F">
      <w:pPr>
        <w:jc w:val="both"/>
        <w:rPr>
          <w:b/>
          <w:color w:val="FF0000"/>
          <w:sz w:val="24"/>
          <w:szCs w:val="24"/>
        </w:rPr>
      </w:pPr>
    </w:p>
    <w:p w:rsidR="00E65AFF" w:rsidRDefault="00E65AFF" w:rsidP="00A86B1F">
      <w:pPr>
        <w:jc w:val="both"/>
        <w:rPr>
          <w:b/>
          <w:color w:val="FF0000"/>
          <w:sz w:val="24"/>
          <w:szCs w:val="24"/>
        </w:rPr>
      </w:pPr>
    </w:p>
    <w:p w:rsidR="00E65AFF" w:rsidRDefault="00E65AFF" w:rsidP="00A86B1F">
      <w:pPr>
        <w:jc w:val="both"/>
        <w:rPr>
          <w:b/>
          <w:color w:val="FF0000"/>
          <w:sz w:val="24"/>
          <w:szCs w:val="24"/>
        </w:rPr>
      </w:pPr>
    </w:p>
    <w:p w:rsidR="00E65AFF" w:rsidRDefault="00E65AFF" w:rsidP="00A86B1F">
      <w:pPr>
        <w:jc w:val="both"/>
        <w:rPr>
          <w:b/>
          <w:color w:val="FF0000"/>
          <w:sz w:val="24"/>
          <w:szCs w:val="24"/>
        </w:rPr>
      </w:pPr>
    </w:p>
    <w:p w:rsidR="00E65AFF" w:rsidRDefault="00E65AFF" w:rsidP="00A86B1F">
      <w:pPr>
        <w:jc w:val="both"/>
        <w:rPr>
          <w:b/>
          <w:color w:val="FF0000"/>
          <w:sz w:val="24"/>
          <w:szCs w:val="24"/>
        </w:rPr>
      </w:pPr>
    </w:p>
    <w:p w:rsidR="00E65AFF" w:rsidRDefault="00E65AFF" w:rsidP="00A86B1F">
      <w:pPr>
        <w:jc w:val="both"/>
        <w:rPr>
          <w:b/>
          <w:color w:val="FF0000"/>
          <w:sz w:val="24"/>
          <w:szCs w:val="24"/>
        </w:rPr>
      </w:pPr>
    </w:p>
    <w:p w:rsidR="00E65AFF" w:rsidRDefault="00E65AFF" w:rsidP="00A86B1F">
      <w:pPr>
        <w:jc w:val="both"/>
        <w:rPr>
          <w:b/>
          <w:color w:val="FF0000"/>
          <w:sz w:val="24"/>
          <w:szCs w:val="24"/>
        </w:rPr>
      </w:pPr>
    </w:p>
    <w:p w:rsidR="00E65AFF" w:rsidRDefault="00E65AFF" w:rsidP="00A86B1F">
      <w:pPr>
        <w:jc w:val="both"/>
        <w:rPr>
          <w:b/>
          <w:color w:val="FF0000"/>
          <w:sz w:val="24"/>
          <w:szCs w:val="24"/>
        </w:rPr>
      </w:pPr>
    </w:p>
    <w:p w:rsidR="00E65AFF" w:rsidRDefault="00E65AFF" w:rsidP="00A86B1F">
      <w:pPr>
        <w:jc w:val="both"/>
        <w:rPr>
          <w:b/>
          <w:color w:val="FF0000"/>
          <w:sz w:val="24"/>
          <w:szCs w:val="24"/>
        </w:rPr>
      </w:pPr>
    </w:p>
    <w:p w:rsidR="00E65AFF" w:rsidRDefault="00E65AFF" w:rsidP="00A86B1F">
      <w:pPr>
        <w:jc w:val="both"/>
        <w:rPr>
          <w:b/>
          <w:color w:val="FF0000"/>
          <w:sz w:val="24"/>
          <w:szCs w:val="24"/>
        </w:rPr>
      </w:pPr>
    </w:p>
    <w:p w:rsidR="00E65AFF" w:rsidRDefault="00E65AFF" w:rsidP="00A86B1F">
      <w:pPr>
        <w:jc w:val="both"/>
        <w:rPr>
          <w:b/>
          <w:color w:val="FF0000"/>
          <w:sz w:val="24"/>
          <w:szCs w:val="24"/>
        </w:rPr>
      </w:pPr>
    </w:p>
    <w:p w:rsidR="00E65AFF" w:rsidRDefault="00E65AFF" w:rsidP="00A86B1F">
      <w:pPr>
        <w:jc w:val="both"/>
        <w:rPr>
          <w:b/>
          <w:color w:val="FF0000"/>
          <w:sz w:val="24"/>
          <w:szCs w:val="24"/>
        </w:rPr>
      </w:pPr>
    </w:p>
    <w:p w:rsidR="00E65AFF" w:rsidRDefault="00E65AFF" w:rsidP="00A86B1F">
      <w:pPr>
        <w:jc w:val="both"/>
        <w:rPr>
          <w:b/>
          <w:color w:val="FF0000"/>
          <w:sz w:val="24"/>
          <w:szCs w:val="24"/>
        </w:rPr>
      </w:pPr>
    </w:p>
    <w:p w:rsidR="00E65AFF" w:rsidRDefault="00E65AFF" w:rsidP="00A86B1F">
      <w:pPr>
        <w:jc w:val="both"/>
        <w:rPr>
          <w:b/>
          <w:color w:val="FF0000"/>
          <w:sz w:val="24"/>
          <w:szCs w:val="24"/>
        </w:rPr>
      </w:pPr>
    </w:p>
    <w:p w:rsidR="00E65AFF" w:rsidRDefault="00E65AFF" w:rsidP="00A86B1F">
      <w:pPr>
        <w:jc w:val="both"/>
        <w:rPr>
          <w:b/>
          <w:color w:val="FF0000"/>
          <w:sz w:val="24"/>
          <w:szCs w:val="24"/>
        </w:rPr>
      </w:pPr>
    </w:p>
    <w:p w:rsidR="00E65AFF" w:rsidRDefault="00E65AFF" w:rsidP="00A86B1F">
      <w:pPr>
        <w:jc w:val="both"/>
        <w:rPr>
          <w:b/>
          <w:color w:val="FF0000"/>
          <w:sz w:val="24"/>
          <w:szCs w:val="24"/>
        </w:rPr>
      </w:pPr>
    </w:p>
    <w:p w:rsidR="00E65AFF" w:rsidRDefault="00E65AFF" w:rsidP="00A86B1F">
      <w:pPr>
        <w:jc w:val="both"/>
        <w:rPr>
          <w:b/>
          <w:color w:val="FF0000"/>
          <w:sz w:val="24"/>
          <w:szCs w:val="24"/>
        </w:rPr>
      </w:pPr>
    </w:p>
    <w:p w:rsidR="00E65AFF" w:rsidRDefault="00E65AFF" w:rsidP="00A86B1F">
      <w:pPr>
        <w:jc w:val="both"/>
        <w:rPr>
          <w:b/>
          <w:color w:val="FF0000"/>
          <w:sz w:val="24"/>
          <w:szCs w:val="24"/>
        </w:rPr>
      </w:pPr>
    </w:p>
    <w:p w:rsidR="00E65AFF" w:rsidRDefault="00E65AFF" w:rsidP="00A86B1F">
      <w:pPr>
        <w:jc w:val="both"/>
        <w:rPr>
          <w:b/>
          <w:color w:val="FF0000"/>
          <w:sz w:val="24"/>
          <w:szCs w:val="24"/>
        </w:rPr>
      </w:pPr>
    </w:p>
    <w:p w:rsidR="00E65AFF" w:rsidRDefault="00E65AFF" w:rsidP="00A86B1F">
      <w:pPr>
        <w:jc w:val="both"/>
        <w:rPr>
          <w:b/>
          <w:color w:val="FF0000"/>
          <w:sz w:val="24"/>
          <w:szCs w:val="24"/>
        </w:rPr>
      </w:pPr>
    </w:p>
    <w:p w:rsidR="00E65AFF" w:rsidRDefault="00E65AFF" w:rsidP="00A86B1F">
      <w:pPr>
        <w:jc w:val="both"/>
        <w:rPr>
          <w:b/>
          <w:color w:val="FF0000"/>
          <w:sz w:val="24"/>
          <w:szCs w:val="24"/>
        </w:rPr>
      </w:pPr>
    </w:p>
    <w:p w:rsidR="00E65AFF" w:rsidRDefault="00E65AFF" w:rsidP="00A86B1F">
      <w:pPr>
        <w:jc w:val="both"/>
        <w:rPr>
          <w:b/>
          <w:color w:val="FF0000"/>
          <w:sz w:val="24"/>
          <w:szCs w:val="24"/>
        </w:rPr>
      </w:pPr>
    </w:p>
    <w:p w:rsidR="00E65AFF" w:rsidRDefault="00E65AFF" w:rsidP="00A86B1F">
      <w:pPr>
        <w:jc w:val="both"/>
        <w:rPr>
          <w:b/>
          <w:color w:val="FF0000"/>
          <w:sz w:val="24"/>
          <w:szCs w:val="24"/>
        </w:rPr>
      </w:pPr>
    </w:p>
    <w:p w:rsidR="00E65AFF" w:rsidRDefault="00E65AFF" w:rsidP="00A86B1F">
      <w:pPr>
        <w:jc w:val="both"/>
        <w:rPr>
          <w:b/>
          <w:color w:val="FF0000"/>
          <w:sz w:val="24"/>
          <w:szCs w:val="24"/>
        </w:rPr>
      </w:pPr>
    </w:p>
    <w:p w:rsidR="00E65AFF" w:rsidRDefault="00E65AFF" w:rsidP="00A86B1F">
      <w:pPr>
        <w:jc w:val="both"/>
        <w:rPr>
          <w:b/>
          <w:color w:val="FF0000"/>
          <w:sz w:val="24"/>
          <w:szCs w:val="24"/>
        </w:rPr>
      </w:pPr>
    </w:p>
    <w:p w:rsidR="00E65AFF" w:rsidRDefault="00E65AFF" w:rsidP="00A86B1F">
      <w:pPr>
        <w:jc w:val="both"/>
        <w:rPr>
          <w:b/>
          <w:color w:val="FF0000"/>
          <w:sz w:val="24"/>
          <w:szCs w:val="24"/>
        </w:rPr>
      </w:pPr>
    </w:p>
    <w:p w:rsidR="00E65AFF" w:rsidRDefault="00E65AFF" w:rsidP="0059496C">
      <w:pPr>
        <w:jc w:val="center"/>
      </w:pPr>
    </w:p>
    <w:tbl>
      <w:tblPr>
        <w:tblW w:w="0" w:type="auto"/>
        <w:tblLook w:val="01E0"/>
      </w:tblPr>
      <w:tblGrid>
        <w:gridCol w:w="4926"/>
        <w:gridCol w:w="4927"/>
      </w:tblGrid>
      <w:tr w:rsidR="00E65AFF" w:rsidTr="00AB62CE">
        <w:tc>
          <w:tcPr>
            <w:tcW w:w="4926" w:type="dxa"/>
          </w:tcPr>
          <w:p w:rsidR="00E65AFF" w:rsidRDefault="00E65AFF" w:rsidP="00AB62CE">
            <w:pPr>
              <w:jc w:val="center"/>
            </w:pPr>
          </w:p>
        </w:tc>
        <w:tc>
          <w:tcPr>
            <w:tcW w:w="4927" w:type="dxa"/>
          </w:tcPr>
          <w:p w:rsidR="00E65AFF" w:rsidRPr="00AB62CE" w:rsidRDefault="00E65AFF" w:rsidP="00AB62CE">
            <w:pPr>
              <w:jc w:val="center"/>
              <w:rPr>
                <w:b/>
                <w:sz w:val="28"/>
                <w:szCs w:val="28"/>
              </w:rPr>
            </w:pPr>
            <w:r w:rsidRPr="00AB62CE">
              <w:rPr>
                <w:b/>
                <w:sz w:val="28"/>
                <w:szCs w:val="28"/>
              </w:rPr>
              <w:t>Приложение № 1</w:t>
            </w:r>
          </w:p>
          <w:p w:rsidR="00E65AFF" w:rsidRPr="00AB62CE" w:rsidRDefault="00E65AFF" w:rsidP="00AB62CE">
            <w:pPr>
              <w:jc w:val="center"/>
              <w:rPr>
                <w:b/>
                <w:sz w:val="28"/>
                <w:szCs w:val="28"/>
              </w:rPr>
            </w:pPr>
            <w:r w:rsidRPr="00AB62CE">
              <w:rPr>
                <w:b/>
                <w:sz w:val="28"/>
                <w:szCs w:val="28"/>
              </w:rPr>
              <w:t>к постановлению администрации Никитовского сельского поселения муниципального района «Красногвардейский район»  Белгородской области</w:t>
            </w:r>
          </w:p>
          <w:p w:rsidR="00E65AFF" w:rsidRPr="00AB62CE" w:rsidRDefault="00E65AFF" w:rsidP="00AB62CE">
            <w:pPr>
              <w:jc w:val="center"/>
              <w:rPr>
                <w:b/>
                <w:sz w:val="28"/>
                <w:szCs w:val="28"/>
              </w:rPr>
            </w:pPr>
            <w:r w:rsidRPr="00AB62CE">
              <w:rPr>
                <w:b/>
                <w:sz w:val="28"/>
                <w:szCs w:val="28"/>
              </w:rPr>
              <w:t>от 19 октября 2023 года № 15</w:t>
            </w:r>
          </w:p>
          <w:p w:rsidR="00E65AFF" w:rsidRDefault="00E65AFF" w:rsidP="00AB62CE">
            <w:pPr>
              <w:jc w:val="center"/>
            </w:pPr>
          </w:p>
        </w:tc>
      </w:tr>
    </w:tbl>
    <w:p w:rsidR="00E65AFF" w:rsidRDefault="00E65AFF" w:rsidP="0059496C">
      <w:pPr>
        <w:jc w:val="center"/>
      </w:pPr>
    </w:p>
    <w:p w:rsidR="00E65AFF" w:rsidRDefault="00E65AFF" w:rsidP="0059496C">
      <w:pPr>
        <w:jc w:val="center"/>
      </w:pPr>
    </w:p>
    <w:p w:rsidR="00E65AFF" w:rsidRDefault="00E65AFF" w:rsidP="0059496C">
      <w:pPr>
        <w:jc w:val="center"/>
      </w:pPr>
    </w:p>
    <w:p w:rsidR="00E65AFF" w:rsidRPr="00C3799A" w:rsidRDefault="00E65AFF" w:rsidP="00C3799A">
      <w:pPr>
        <w:ind w:firstLine="698"/>
        <w:jc w:val="center"/>
        <w:rPr>
          <w:b/>
          <w:kern w:val="1"/>
          <w:lang w:eastAsia="zh-CN"/>
        </w:rPr>
      </w:pPr>
    </w:p>
    <w:p w:rsidR="00E65AFF" w:rsidRDefault="00E65AFF" w:rsidP="000F7AC8">
      <w:pPr>
        <w:pStyle w:val="Heading3"/>
      </w:pPr>
      <w:r>
        <w:t>Порядок</w:t>
      </w:r>
    </w:p>
    <w:p w:rsidR="00E65AFF" w:rsidRDefault="00E65AFF" w:rsidP="000F7AC8">
      <w:pPr>
        <w:pStyle w:val="Heading3"/>
      </w:pPr>
      <w:r>
        <w:t>утверждения Перечня информации о деятельности органов местного самоуправления Никитовского</w:t>
      </w:r>
      <w:r w:rsidRPr="000F7AC8">
        <w:t xml:space="preserve"> сельского поселения муниципального района «Красногвардейский район» Белгородской области</w:t>
      </w:r>
      <w:r>
        <w:t xml:space="preserve">, </w:t>
      </w:r>
    </w:p>
    <w:p w:rsidR="00E65AFF" w:rsidRDefault="00E65AFF" w:rsidP="000F7AC8">
      <w:pPr>
        <w:pStyle w:val="Heading3"/>
      </w:pPr>
      <w:r>
        <w:t>размещаемой в сети Интернет</w:t>
      </w:r>
    </w:p>
    <w:p w:rsidR="00E65AFF" w:rsidRDefault="00E65AFF" w:rsidP="000F7AC8"/>
    <w:p w:rsidR="00E65AFF" w:rsidRDefault="00E65AFF" w:rsidP="000F7AC8">
      <w:pPr>
        <w:pStyle w:val="Heading3"/>
      </w:pPr>
      <w:r>
        <w:t>I. Общие положения</w:t>
      </w:r>
    </w:p>
    <w:p w:rsidR="00E65AFF" w:rsidRDefault="00E65AFF" w:rsidP="000F7AC8">
      <w:pPr>
        <w:ind w:firstLine="720"/>
        <w:jc w:val="both"/>
        <w:rPr>
          <w:kern w:val="1"/>
          <w:lang w:eastAsia="zh-CN"/>
        </w:rPr>
      </w:pPr>
    </w:p>
    <w:p w:rsidR="00E65AFF" w:rsidRPr="00041A60" w:rsidRDefault="00E65AFF" w:rsidP="000F7AC8">
      <w:pPr>
        <w:ind w:firstLine="720"/>
        <w:jc w:val="both"/>
        <w:rPr>
          <w:kern w:val="1"/>
          <w:sz w:val="28"/>
          <w:szCs w:val="28"/>
          <w:lang w:eastAsia="zh-CN"/>
        </w:rPr>
      </w:pPr>
      <w:r w:rsidRPr="00041A60">
        <w:rPr>
          <w:rStyle w:val="a2"/>
          <w:sz w:val="28"/>
          <w:szCs w:val="28"/>
        </w:rPr>
        <w:t xml:space="preserve">1.1. Настоящий Порядок устанавливает порядок утверждения Перечня общедоступной информации, размещаемой органами местного самоуправления </w:t>
      </w:r>
      <w:r>
        <w:rPr>
          <w:sz w:val="28"/>
          <w:szCs w:val="28"/>
        </w:rPr>
        <w:t>Никитовского</w:t>
      </w:r>
      <w:r w:rsidRPr="00041A60"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</w:t>
      </w:r>
      <w:r w:rsidRPr="00041A60">
        <w:rPr>
          <w:rStyle w:val="a2"/>
          <w:sz w:val="28"/>
          <w:szCs w:val="28"/>
        </w:rPr>
        <w:t xml:space="preserve"> в информационно-телекоммуникационной сети Интернет (далее - сеть Интернет).</w:t>
      </w:r>
    </w:p>
    <w:p w:rsidR="00E65AFF" w:rsidRPr="00041A60" w:rsidRDefault="00E65AFF" w:rsidP="000F7AC8">
      <w:pPr>
        <w:ind w:firstLine="720"/>
        <w:jc w:val="both"/>
        <w:rPr>
          <w:kern w:val="1"/>
          <w:sz w:val="28"/>
          <w:szCs w:val="28"/>
          <w:lang w:eastAsia="zh-CN"/>
        </w:rPr>
      </w:pPr>
      <w:r w:rsidRPr="00041A60">
        <w:rPr>
          <w:rStyle w:val="a2"/>
          <w:sz w:val="28"/>
          <w:szCs w:val="28"/>
        </w:rPr>
        <w:t xml:space="preserve">1.2. Отнесение информации к общедоступной информации, размещаемой органами местного самоуправления </w:t>
      </w:r>
      <w:r>
        <w:rPr>
          <w:sz w:val="28"/>
          <w:szCs w:val="28"/>
        </w:rPr>
        <w:t>Никитовского</w:t>
      </w:r>
      <w:r w:rsidRPr="00041A60"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</w:t>
      </w:r>
      <w:r w:rsidRPr="00041A60">
        <w:rPr>
          <w:rStyle w:val="a2"/>
          <w:sz w:val="28"/>
          <w:szCs w:val="28"/>
        </w:rPr>
        <w:t xml:space="preserve"> (далее - </w:t>
      </w:r>
      <w:r>
        <w:rPr>
          <w:sz w:val="28"/>
          <w:szCs w:val="28"/>
        </w:rPr>
        <w:t>Никитовское</w:t>
      </w:r>
      <w:r w:rsidRPr="00041A60">
        <w:rPr>
          <w:sz w:val="28"/>
          <w:szCs w:val="28"/>
        </w:rPr>
        <w:t xml:space="preserve"> сельское поселение</w:t>
      </w:r>
      <w:r w:rsidRPr="00041A60">
        <w:rPr>
          <w:rStyle w:val="a2"/>
          <w:sz w:val="28"/>
          <w:szCs w:val="28"/>
        </w:rPr>
        <w:t>) в сети Интернет в форме открытых данных, осуществляется с учетом законодательства Российской Федерации о государственной тайне, законодательства Российской Федерации об информации, информационных технологиях и о защите информации и законодательства Российской Федерации о персональных данных.</w:t>
      </w:r>
    </w:p>
    <w:p w:rsidR="00E65AFF" w:rsidRPr="00041A60" w:rsidRDefault="00E65AFF" w:rsidP="000F7AC8">
      <w:pPr>
        <w:ind w:firstLine="720"/>
        <w:jc w:val="both"/>
        <w:rPr>
          <w:kern w:val="1"/>
          <w:sz w:val="28"/>
          <w:szCs w:val="28"/>
          <w:lang w:eastAsia="zh-CN"/>
        </w:rPr>
      </w:pPr>
      <w:r w:rsidRPr="00041A60">
        <w:rPr>
          <w:rStyle w:val="a2"/>
          <w:sz w:val="28"/>
          <w:szCs w:val="28"/>
        </w:rPr>
        <w:t xml:space="preserve">К общедоступной информации, размещаемой органами местного самоуправления </w:t>
      </w:r>
      <w:r>
        <w:rPr>
          <w:sz w:val="28"/>
          <w:szCs w:val="28"/>
        </w:rPr>
        <w:t>Никитовского</w:t>
      </w:r>
      <w:r w:rsidRPr="00041A60">
        <w:rPr>
          <w:sz w:val="28"/>
          <w:szCs w:val="28"/>
        </w:rPr>
        <w:t xml:space="preserve"> сельского поселения </w:t>
      </w:r>
      <w:r w:rsidRPr="00041A60">
        <w:rPr>
          <w:rStyle w:val="a2"/>
          <w:sz w:val="28"/>
          <w:szCs w:val="28"/>
        </w:rPr>
        <w:t xml:space="preserve">в сети Интернет в форме открытых данных, не может быть отнесена информация о деятельности органов местного самоуправления </w:t>
      </w:r>
      <w:r>
        <w:rPr>
          <w:sz w:val="28"/>
          <w:szCs w:val="28"/>
        </w:rPr>
        <w:t>Никитовского</w:t>
      </w:r>
      <w:r w:rsidRPr="00041A60">
        <w:rPr>
          <w:sz w:val="28"/>
          <w:szCs w:val="28"/>
        </w:rPr>
        <w:t xml:space="preserve"> сельского поселения</w:t>
      </w:r>
      <w:r w:rsidRPr="00041A60">
        <w:rPr>
          <w:rStyle w:val="a2"/>
          <w:sz w:val="28"/>
          <w:szCs w:val="28"/>
        </w:rPr>
        <w:t>, если в установленном законом порядке указанная информация отнесена к информации ограниченного доступа.</w:t>
      </w:r>
    </w:p>
    <w:p w:rsidR="00E65AFF" w:rsidRPr="00041A60" w:rsidRDefault="00E65AFF" w:rsidP="000F7AC8">
      <w:pPr>
        <w:ind w:firstLine="720"/>
        <w:jc w:val="both"/>
        <w:rPr>
          <w:kern w:val="1"/>
          <w:sz w:val="28"/>
          <w:szCs w:val="28"/>
          <w:lang w:eastAsia="zh-CN"/>
        </w:rPr>
      </w:pPr>
      <w:r w:rsidRPr="00041A60">
        <w:rPr>
          <w:rStyle w:val="a2"/>
          <w:sz w:val="28"/>
          <w:szCs w:val="28"/>
        </w:rPr>
        <w:t xml:space="preserve">1.3. Решение о возможности отнесения информации к общедоступной информации, размещаемой органами местного самоуправления </w:t>
      </w:r>
      <w:r>
        <w:rPr>
          <w:sz w:val="28"/>
          <w:szCs w:val="28"/>
        </w:rPr>
        <w:t>Никитовского</w:t>
      </w:r>
      <w:r w:rsidRPr="00041A60">
        <w:rPr>
          <w:sz w:val="28"/>
          <w:szCs w:val="28"/>
        </w:rPr>
        <w:t xml:space="preserve"> сельского поселения </w:t>
      </w:r>
      <w:r w:rsidRPr="00041A60">
        <w:rPr>
          <w:rStyle w:val="a2"/>
          <w:sz w:val="28"/>
          <w:szCs w:val="28"/>
        </w:rPr>
        <w:t xml:space="preserve">в сети Интернет в форме открытых данных, принимается органом местного самоуправления </w:t>
      </w:r>
      <w:r>
        <w:rPr>
          <w:sz w:val="28"/>
          <w:szCs w:val="28"/>
        </w:rPr>
        <w:t>Никитовского</w:t>
      </w:r>
      <w:r w:rsidRPr="00041A60">
        <w:rPr>
          <w:sz w:val="28"/>
          <w:szCs w:val="28"/>
        </w:rPr>
        <w:t xml:space="preserve"> сельского поселения</w:t>
      </w:r>
      <w:r w:rsidRPr="00041A60">
        <w:rPr>
          <w:rStyle w:val="a2"/>
          <w:sz w:val="28"/>
          <w:szCs w:val="28"/>
        </w:rPr>
        <w:t>, в результате деятельности которых создается либо к которым поступает соответствующая информация.</w:t>
      </w:r>
    </w:p>
    <w:p w:rsidR="00E65AFF" w:rsidRPr="00041A60" w:rsidRDefault="00E65AFF" w:rsidP="000F7AC8">
      <w:pPr>
        <w:ind w:firstLine="720"/>
        <w:jc w:val="both"/>
        <w:rPr>
          <w:kern w:val="1"/>
          <w:sz w:val="28"/>
          <w:szCs w:val="28"/>
          <w:lang w:eastAsia="zh-CN"/>
        </w:rPr>
      </w:pPr>
      <w:r w:rsidRPr="00041A60">
        <w:rPr>
          <w:rStyle w:val="a2"/>
          <w:sz w:val="28"/>
          <w:szCs w:val="28"/>
        </w:rPr>
        <w:t xml:space="preserve">Решение о возможности отнесения содержащейся в государственных информационных системах информации к общедоступной информации, размещаемой органами местного самоуправления </w:t>
      </w:r>
      <w:r>
        <w:rPr>
          <w:sz w:val="28"/>
          <w:szCs w:val="28"/>
        </w:rPr>
        <w:t>Никитовского</w:t>
      </w:r>
      <w:r w:rsidRPr="00041A60">
        <w:rPr>
          <w:sz w:val="28"/>
          <w:szCs w:val="28"/>
        </w:rPr>
        <w:t xml:space="preserve"> сельского поселения </w:t>
      </w:r>
      <w:r w:rsidRPr="00041A60">
        <w:rPr>
          <w:rStyle w:val="a2"/>
          <w:sz w:val="28"/>
          <w:szCs w:val="28"/>
        </w:rPr>
        <w:t xml:space="preserve">в сети Интернет в форме открытых данных, принимается органом местного самоуправления </w:t>
      </w:r>
      <w:r>
        <w:rPr>
          <w:sz w:val="28"/>
          <w:szCs w:val="28"/>
        </w:rPr>
        <w:t>Никитовского</w:t>
      </w:r>
      <w:r w:rsidRPr="00041A60">
        <w:rPr>
          <w:sz w:val="28"/>
          <w:szCs w:val="28"/>
        </w:rPr>
        <w:t xml:space="preserve"> сельского поселения</w:t>
      </w:r>
      <w:r w:rsidRPr="00041A60">
        <w:rPr>
          <w:rStyle w:val="a2"/>
          <w:sz w:val="28"/>
          <w:szCs w:val="28"/>
        </w:rPr>
        <w:t>, обеспечивающим эксплуатацию (ведение) государственной информационной системы, если иное не предусмотрено нормативным правовым актом, регламентирующим функционирование соответствующей информационной системы.</w:t>
      </w:r>
    </w:p>
    <w:p w:rsidR="00E65AFF" w:rsidRPr="00041A60" w:rsidRDefault="00E65AFF" w:rsidP="000F7AC8">
      <w:pPr>
        <w:ind w:firstLine="720"/>
        <w:jc w:val="both"/>
        <w:rPr>
          <w:kern w:val="1"/>
          <w:sz w:val="28"/>
          <w:szCs w:val="28"/>
          <w:lang w:eastAsia="zh-CN"/>
        </w:rPr>
      </w:pPr>
      <w:r w:rsidRPr="00041A60">
        <w:rPr>
          <w:rStyle w:val="a2"/>
          <w:sz w:val="28"/>
          <w:szCs w:val="28"/>
        </w:rPr>
        <w:t xml:space="preserve">1.4. Обязательному отнесению к общедоступной информации, размещаемой органами местного самоуправления </w:t>
      </w:r>
      <w:r>
        <w:rPr>
          <w:sz w:val="28"/>
          <w:szCs w:val="28"/>
        </w:rPr>
        <w:t>Никитовского</w:t>
      </w:r>
      <w:r w:rsidRPr="00041A60">
        <w:rPr>
          <w:sz w:val="28"/>
          <w:szCs w:val="28"/>
        </w:rPr>
        <w:t xml:space="preserve"> сельского поселения </w:t>
      </w:r>
      <w:r w:rsidRPr="00041A60">
        <w:rPr>
          <w:rStyle w:val="a2"/>
          <w:sz w:val="28"/>
          <w:szCs w:val="28"/>
        </w:rPr>
        <w:t>в сети Интернет в форме открытых данных, подлежит информация, включенная:</w:t>
      </w:r>
    </w:p>
    <w:p w:rsidR="00E65AFF" w:rsidRPr="00041A60" w:rsidRDefault="00E65AFF" w:rsidP="000F7AC8">
      <w:pPr>
        <w:ind w:firstLine="720"/>
        <w:jc w:val="both"/>
        <w:rPr>
          <w:kern w:val="1"/>
          <w:sz w:val="28"/>
          <w:szCs w:val="28"/>
          <w:lang w:eastAsia="zh-CN"/>
        </w:rPr>
      </w:pPr>
      <w:r w:rsidRPr="00041A60">
        <w:rPr>
          <w:rStyle w:val="a2"/>
          <w:sz w:val="28"/>
          <w:szCs w:val="28"/>
        </w:rPr>
        <w:t>а) в перечень общедоступной информации о деятельности органов государственной власти субъектов Российской Федерации и органов местного самоуправления,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Федерации, переданных для осуществления органам государственной власти субъектов Российской Федерации или органам местного самоуправления, размещаемой</w:t>
      </w:r>
      <w:r>
        <w:rPr>
          <w:rStyle w:val="a2"/>
          <w:sz w:val="28"/>
          <w:szCs w:val="28"/>
        </w:rPr>
        <w:t xml:space="preserve"> </w:t>
      </w:r>
      <w:r w:rsidRPr="00041A60">
        <w:rPr>
          <w:rStyle w:val="a2"/>
          <w:sz w:val="28"/>
          <w:szCs w:val="28"/>
        </w:rPr>
        <w:t>в сети Интернет в форме открытых данных, формируемый Правительственной комиссией по координации деятельности открытого правительства и утверждаемый распоряжением Правительства Российской Федерации (для органов государственной власти субъектов Российской Федерации и органов местного самоуправления при осуществлении ими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Федерации, переданных для осуществления указанным органам);</w:t>
      </w:r>
    </w:p>
    <w:p w:rsidR="00E65AFF" w:rsidRPr="00041A60" w:rsidRDefault="00E65AFF" w:rsidP="000F7AC8">
      <w:pPr>
        <w:ind w:firstLine="720"/>
        <w:jc w:val="both"/>
        <w:rPr>
          <w:kern w:val="1"/>
          <w:sz w:val="28"/>
          <w:szCs w:val="28"/>
          <w:lang w:eastAsia="zh-CN"/>
        </w:rPr>
      </w:pPr>
      <w:r w:rsidRPr="00041A60">
        <w:rPr>
          <w:rStyle w:val="a2"/>
          <w:sz w:val="28"/>
          <w:szCs w:val="28"/>
        </w:rPr>
        <w:t xml:space="preserve">б) в перечень общедоступной информации о деятельности органов местного самоуправления сельского поселения, размещаемой в сети Интернет, утверждаемый соответственно постановлением Администрации </w:t>
      </w:r>
      <w:r>
        <w:rPr>
          <w:sz w:val="28"/>
          <w:szCs w:val="28"/>
        </w:rPr>
        <w:t>Никитовского</w:t>
      </w:r>
      <w:r w:rsidRPr="00041A60">
        <w:rPr>
          <w:sz w:val="28"/>
          <w:szCs w:val="28"/>
        </w:rPr>
        <w:t xml:space="preserve"> сельского поселения</w:t>
      </w:r>
      <w:r w:rsidRPr="00041A60">
        <w:rPr>
          <w:rStyle w:val="a2"/>
          <w:sz w:val="28"/>
          <w:szCs w:val="28"/>
        </w:rPr>
        <w:t>.</w:t>
      </w:r>
    </w:p>
    <w:p w:rsidR="00E65AFF" w:rsidRPr="00041A60" w:rsidRDefault="00E65AFF" w:rsidP="000F7AC8">
      <w:pPr>
        <w:ind w:firstLine="720"/>
        <w:jc w:val="both"/>
        <w:rPr>
          <w:kern w:val="1"/>
          <w:sz w:val="28"/>
          <w:szCs w:val="28"/>
          <w:lang w:eastAsia="zh-CN"/>
        </w:rPr>
      </w:pPr>
      <w:r w:rsidRPr="00041A60">
        <w:rPr>
          <w:rStyle w:val="a2"/>
          <w:sz w:val="28"/>
          <w:szCs w:val="28"/>
        </w:rPr>
        <w:t xml:space="preserve">1.5. Администрация </w:t>
      </w:r>
      <w:r>
        <w:rPr>
          <w:sz w:val="28"/>
          <w:szCs w:val="28"/>
        </w:rPr>
        <w:t>Никитовского</w:t>
      </w:r>
      <w:r w:rsidRPr="00041A60">
        <w:rPr>
          <w:sz w:val="28"/>
          <w:szCs w:val="28"/>
        </w:rPr>
        <w:t xml:space="preserve"> сельского поселения </w:t>
      </w:r>
      <w:r w:rsidRPr="00041A60">
        <w:rPr>
          <w:rStyle w:val="a2"/>
          <w:sz w:val="28"/>
          <w:szCs w:val="28"/>
        </w:rPr>
        <w:t>формирует перечень, указанный в подпункте «б» пункта 1.4 настоящего Порядка, с учетом рекомендаций, предусмотренных типовыми перечнями информации, размещаемой в сети Интернет в форме открытых данных, утверждаемыми Правительственной комиссией по координации деятельности открытого правительства.</w:t>
      </w:r>
    </w:p>
    <w:p w:rsidR="00E65AFF" w:rsidRPr="00041A60" w:rsidRDefault="00E65AFF" w:rsidP="000F7AC8">
      <w:pPr>
        <w:ind w:firstLine="720"/>
        <w:jc w:val="both"/>
        <w:rPr>
          <w:kern w:val="1"/>
          <w:sz w:val="28"/>
          <w:szCs w:val="28"/>
          <w:lang w:eastAsia="zh-CN"/>
        </w:rPr>
      </w:pPr>
      <w:r w:rsidRPr="00041A60">
        <w:rPr>
          <w:rStyle w:val="a2"/>
          <w:sz w:val="28"/>
          <w:szCs w:val="28"/>
        </w:rPr>
        <w:t xml:space="preserve">2. Размещение в сети Интернет общедоступной информации о деятельности органов местного самоуправления </w:t>
      </w:r>
      <w:r>
        <w:rPr>
          <w:sz w:val="28"/>
          <w:szCs w:val="28"/>
        </w:rPr>
        <w:t>Никитовского</w:t>
      </w:r>
      <w:r w:rsidRPr="00041A60">
        <w:rPr>
          <w:sz w:val="28"/>
          <w:szCs w:val="28"/>
        </w:rPr>
        <w:t xml:space="preserve"> сельского поселения </w:t>
      </w:r>
      <w:r w:rsidRPr="00041A60">
        <w:rPr>
          <w:rStyle w:val="a2"/>
          <w:sz w:val="28"/>
          <w:szCs w:val="28"/>
        </w:rPr>
        <w:t>в форме открытых данных осуществляется указанными органами исходя из принципов полноты и востребованности такой информации.</w:t>
      </w:r>
    </w:p>
    <w:p w:rsidR="00E65AFF" w:rsidRPr="00041A60" w:rsidRDefault="00E65AFF" w:rsidP="000F7AC8">
      <w:pPr>
        <w:ind w:firstLine="720"/>
        <w:jc w:val="both"/>
        <w:rPr>
          <w:kern w:val="1"/>
          <w:sz w:val="28"/>
          <w:szCs w:val="28"/>
          <w:lang w:eastAsia="zh-CN"/>
        </w:rPr>
      </w:pPr>
      <w:r w:rsidRPr="00041A60">
        <w:rPr>
          <w:rStyle w:val="a2"/>
          <w:sz w:val="28"/>
          <w:szCs w:val="28"/>
        </w:rPr>
        <w:t xml:space="preserve">Требования к периодичности размещения и срокам обновления наборов данных в сети Интернет определяются органом местного самоуправления </w:t>
      </w:r>
      <w:r>
        <w:rPr>
          <w:sz w:val="28"/>
          <w:szCs w:val="28"/>
        </w:rPr>
        <w:t>Никитовского</w:t>
      </w:r>
      <w:r w:rsidRPr="00041A60">
        <w:rPr>
          <w:sz w:val="28"/>
          <w:szCs w:val="28"/>
        </w:rPr>
        <w:t xml:space="preserve"> сельского поселения</w:t>
      </w:r>
      <w:r w:rsidRPr="00041A60">
        <w:rPr>
          <w:rStyle w:val="a2"/>
          <w:sz w:val="28"/>
          <w:szCs w:val="28"/>
        </w:rPr>
        <w:t>, осуществляющим их размещение в сети Интернет. Указанные требования определяются на основании положений федеральных законов и принятых в соответствии с ними нормативных правовых актов, устанавливающих сроки размещения и периодичность обновления соответствующей информации в сети Интернет, исходя из соблюдения принципа актуальности и достоверности информации, содержащейся в наборе данных.</w:t>
      </w:r>
    </w:p>
    <w:p w:rsidR="00E65AFF" w:rsidRPr="00041A60" w:rsidRDefault="00E65AFF" w:rsidP="000F7AC8">
      <w:pPr>
        <w:ind w:firstLine="720"/>
        <w:jc w:val="both"/>
        <w:rPr>
          <w:kern w:val="1"/>
          <w:sz w:val="28"/>
          <w:szCs w:val="28"/>
          <w:lang w:eastAsia="zh-CN"/>
        </w:rPr>
      </w:pPr>
      <w:r w:rsidRPr="00041A60">
        <w:rPr>
          <w:rStyle w:val="a2"/>
          <w:sz w:val="28"/>
          <w:szCs w:val="28"/>
        </w:rPr>
        <w:t xml:space="preserve">Требования к периодичности размещения и срокам обновления набора данных в сети Интернет указываются в паспорте набора данных, утверждаемом решением руководителя соответствующего органа местного самоуправления </w:t>
      </w:r>
      <w:r>
        <w:rPr>
          <w:sz w:val="28"/>
          <w:szCs w:val="28"/>
        </w:rPr>
        <w:t>Никитовского</w:t>
      </w:r>
      <w:r w:rsidRPr="00041A60">
        <w:rPr>
          <w:sz w:val="28"/>
          <w:szCs w:val="28"/>
        </w:rPr>
        <w:t xml:space="preserve"> сельского поселения</w:t>
      </w:r>
      <w:r w:rsidRPr="00041A60">
        <w:rPr>
          <w:rStyle w:val="a2"/>
          <w:sz w:val="28"/>
          <w:szCs w:val="28"/>
        </w:rPr>
        <w:t>.</w:t>
      </w:r>
    </w:p>
    <w:p w:rsidR="00E65AFF" w:rsidRPr="00041A60" w:rsidRDefault="00E65AFF" w:rsidP="000F7AC8">
      <w:pPr>
        <w:ind w:firstLine="720"/>
        <w:jc w:val="both"/>
        <w:rPr>
          <w:kern w:val="1"/>
          <w:sz w:val="28"/>
          <w:szCs w:val="28"/>
          <w:lang w:eastAsia="zh-CN"/>
        </w:rPr>
      </w:pPr>
      <w:r w:rsidRPr="00041A60">
        <w:rPr>
          <w:rStyle w:val="a2"/>
          <w:sz w:val="28"/>
          <w:szCs w:val="28"/>
        </w:rPr>
        <w:t xml:space="preserve">3. При размещении органом местного самоуправления </w:t>
      </w:r>
      <w:r>
        <w:rPr>
          <w:sz w:val="28"/>
          <w:szCs w:val="28"/>
        </w:rPr>
        <w:t>Никитовского</w:t>
      </w:r>
      <w:r w:rsidRPr="00041A60">
        <w:rPr>
          <w:sz w:val="28"/>
          <w:szCs w:val="28"/>
        </w:rPr>
        <w:t xml:space="preserve"> сельского поселения </w:t>
      </w:r>
      <w:r w:rsidRPr="00041A60">
        <w:rPr>
          <w:rStyle w:val="a2"/>
          <w:sz w:val="28"/>
          <w:szCs w:val="28"/>
        </w:rPr>
        <w:t>в сети Интернет общедоступной информации в форме открытых данных обеспечивает создание на своем официальном сайте в сети Интернет раздела «Открытые данные». В указанном разделе сайта обеспечивается ведение реестра, состоящего из совокупности сведений об электронных документах, содержащих размещенную в форме открытых данных общедоступную информацию (далее - наборы данных) и позволяющих однозначно идентифицировать каждый набор данных и получить в автоматическом режиме ключевые параметры, которые характеризуют набор данных, включая его наименование, обладателя, гиперссылку на размещение в сети Интернет и формат (далее - паспорт набора данных).</w:t>
      </w:r>
    </w:p>
    <w:p w:rsidR="00E65AFF" w:rsidRPr="00041A60" w:rsidRDefault="00E65AFF" w:rsidP="000F7AC8">
      <w:pPr>
        <w:ind w:firstLine="720"/>
        <w:jc w:val="both"/>
        <w:rPr>
          <w:kern w:val="1"/>
          <w:sz w:val="28"/>
          <w:szCs w:val="28"/>
          <w:lang w:eastAsia="zh-CN"/>
        </w:rPr>
      </w:pPr>
      <w:r w:rsidRPr="00041A60">
        <w:rPr>
          <w:rStyle w:val="a2"/>
          <w:sz w:val="28"/>
          <w:szCs w:val="28"/>
        </w:rPr>
        <w:t xml:space="preserve">4. Требования к размещению органами местного самоуправления </w:t>
      </w:r>
      <w:r>
        <w:rPr>
          <w:sz w:val="28"/>
          <w:szCs w:val="28"/>
        </w:rPr>
        <w:t>Никитовского</w:t>
      </w:r>
      <w:r w:rsidRPr="00041A60">
        <w:rPr>
          <w:sz w:val="28"/>
          <w:szCs w:val="28"/>
        </w:rPr>
        <w:t xml:space="preserve"> сельского поселения</w:t>
      </w:r>
      <w:r w:rsidRPr="00041A60">
        <w:rPr>
          <w:rStyle w:val="a2"/>
          <w:sz w:val="28"/>
          <w:szCs w:val="28"/>
        </w:rPr>
        <w:t xml:space="preserve"> в сети Интернет общедоступной информации о деятельности указанных органов в форме открытых данных предусматривают:</w:t>
      </w:r>
    </w:p>
    <w:p w:rsidR="00E65AFF" w:rsidRPr="00041A60" w:rsidRDefault="00E65AFF" w:rsidP="000F7AC8">
      <w:pPr>
        <w:ind w:firstLine="720"/>
        <w:jc w:val="both"/>
        <w:rPr>
          <w:kern w:val="1"/>
          <w:sz w:val="28"/>
          <w:szCs w:val="28"/>
          <w:lang w:eastAsia="zh-CN"/>
        </w:rPr>
      </w:pPr>
      <w:r w:rsidRPr="00041A60">
        <w:rPr>
          <w:rStyle w:val="a2"/>
          <w:sz w:val="28"/>
          <w:szCs w:val="28"/>
        </w:rPr>
        <w:t>а) требования к форматам и правилам оформления набора данных, а также к содержанию включаемой в них информации;</w:t>
      </w:r>
    </w:p>
    <w:p w:rsidR="00E65AFF" w:rsidRPr="00041A60" w:rsidRDefault="00E65AFF" w:rsidP="000F7AC8">
      <w:pPr>
        <w:ind w:firstLine="720"/>
        <w:jc w:val="both"/>
        <w:rPr>
          <w:kern w:val="1"/>
          <w:sz w:val="28"/>
          <w:szCs w:val="28"/>
          <w:lang w:eastAsia="zh-CN"/>
        </w:rPr>
      </w:pPr>
      <w:r w:rsidRPr="00041A60">
        <w:rPr>
          <w:rStyle w:val="a2"/>
          <w:sz w:val="28"/>
          <w:szCs w:val="28"/>
        </w:rPr>
        <w:t>б) требования к форматам и правилам оформления паспорта наборов данных;</w:t>
      </w:r>
    </w:p>
    <w:p w:rsidR="00E65AFF" w:rsidRPr="00041A60" w:rsidRDefault="00E65AFF" w:rsidP="000F7AC8">
      <w:pPr>
        <w:ind w:firstLine="720"/>
        <w:jc w:val="both"/>
        <w:rPr>
          <w:kern w:val="1"/>
          <w:sz w:val="28"/>
          <w:szCs w:val="28"/>
          <w:lang w:eastAsia="zh-CN"/>
        </w:rPr>
      </w:pPr>
      <w:r w:rsidRPr="00041A60">
        <w:rPr>
          <w:rStyle w:val="a2"/>
          <w:sz w:val="28"/>
          <w:szCs w:val="28"/>
        </w:rPr>
        <w:t>в) правила размещения в сети Интернет набора данных и паспорта набора данных;</w:t>
      </w:r>
    </w:p>
    <w:p w:rsidR="00E65AFF" w:rsidRPr="00041A60" w:rsidRDefault="00E65AFF" w:rsidP="000F7AC8">
      <w:pPr>
        <w:ind w:firstLine="720"/>
        <w:jc w:val="both"/>
        <w:rPr>
          <w:kern w:val="1"/>
          <w:sz w:val="28"/>
          <w:szCs w:val="28"/>
          <w:lang w:eastAsia="zh-CN"/>
        </w:rPr>
      </w:pPr>
      <w:r w:rsidRPr="00041A60">
        <w:rPr>
          <w:rStyle w:val="a2"/>
          <w:sz w:val="28"/>
          <w:szCs w:val="28"/>
        </w:rPr>
        <w:t>г) правила ведения реестра набора данных;</w:t>
      </w:r>
    </w:p>
    <w:p w:rsidR="00E65AFF" w:rsidRPr="00041A60" w:rsidRDefault="00E65AFF" w:rsidP="000F7AC8">
      <w:pPr>
        <w:ind w:firstLine="720"/>
        <w:jc w:val="both"/>
        <w:rPr>
          <w:kern w:val="1"/>
          <w:sz w:val="28"/>
          <w:szCs w:val="28"/>
          <w:lang w:eastAsia="zh-CN"/>
        </w:rPr>
      </w:pPr>
      <w:r w:rsidRPr="00041A60">
        <w:rPr>
          <w:rStyle w:val="a2"/>
          <w:sz w:val="28"/>
          <w:szCs w:val="28"/>
        </w:rPr>
        <w:t>д) требования к периодичности размещения и срокам обновления набора данных в сети Интернет;</w:t>
      </w:r>
    </w:p>
    <w:p w:rsidR="00E65AFF" w:rsidRPr="00041A60" w:rsidRDefault="00E65AFF" w:rsidP="000F7AC8">
      <w:pPr>
        <w:ind w:firstLine="720"/>
        <w:jc w:val="both"/>
        <w:rPr>
          <w:kern w:val="1"/>
          <w:sz w:val="28"/>
          <w:szCs w:val="28"/>
          <w:lang w:eastAsia="zh-CN"/>
        </w:rPr>
      </w:pPr>
      <w:r w:rsidRPr="00041A60">
        <w:rPr>
          <w:rStyle w:val="a2"/>
          <w:sz w:val="28"/>
          <w:szCs w:val="28"/>
        </w:rPr>
        <w:t>е) требования к технологическим, программным и лингвистическим средствам, необходимым для размещения общедоступной информации органами местного самоуправления в сети Интернет в форме открытых данных, а также для обеспечения ее использования.</w:t>
      </w:r>
    </w:p>
    <w:p w:rsidR="00E65AFF" w:rsidRPr="00041A60" w:rsidRDefault="00E65AFF" w:rsidP="000F7AC8">
      <w:pPr>
        <w:ind w:firstLine="720"/>
        <w:jc w:val="both"/>
        <w:rPr>
          <w:kern w:val="1"/>
          <w:sz w:val="28"/>
          <w:szCs w:val="28"/>
          <w:lang w:eastAsia="zh-CN"/>
        </w:rPr>
      </w:pPr>
      <w:r w:rsidRPr="00041A60">
        <w:rPr>
          <w:rStyle w:val="a2"/>
          <w:sz w:val="28"/>
          <w:szCs w:val="28"/>
        </w:rPr>
        <w:t>5. Требования, указанные в подпунктах «а» - «г» пункта 4 настоящего Порядка, определяются в соответствии с методическими рекомендациями по размещению государственными органами и органами местного самоуправления на официальных сайтах в сети Интернет общедоступной информации в форме открытых данных и техническими требованиями к размещению такой информации, утверждаемыми Правительственной комиссией по координации деятельности открытого правительства с учетом предложений Министерства экономического развития Российской Федерации, согласованных с Министерством связи и массовых коммуникаций Российской Федерации и Федеральной службой безопасности Российской Федерации.</w:t>
      </w:r>
    </w:p>
    <w:p w:rsidR="00E65AFF" w:rsidRPr="00041A60" w:rsidRDefault="00E65AFF" w:rsidP="000F7AC8">
      <w:pPr>
        <w:ind w:firstLine="720"/>
        <w:jc w:val="both"/>
        <w:rPr>
          <w:kern w:val="1"/>
          <w:sz w:val="28"/>
          <w:szCs w:val="28"/>
          <w:lang w:eastAsia="zh-CN"/>
        </w:rPr>
      </w:pPr>
      <w:r w:rsidRPr="00041A60">
        <w:rPr>
          <w:rStyle w:val="a2"/>
          <w:sz w:val="28"/>
          <w:szCs w:val="28"/>
        </w:rPr>
        <w:t>6. Требования к технологическим, программным и лингвистическим средствам, необходимым для размещения информации органами местного самоуправления в сети Интернет в форме открытых данных, определены Приказом Министерства связи и массовых коммуникаций РФ от 27 июня 2013 г. № 149 «Об утверждении Требований к технологическим, программным и лингвистическим средствам, необходимым для размещения информации государственными органами и органами местного самоуправления в сети «Интернет» в форме открытых данных, а также для обеспечения ее использования».</w:t>
      </w:r>
    </w:p>
    <w:p w:rsidR="00E65AFF" w:rsidRPr="00041A60" w:rsidRDefault="00E65AFF" w:rsidP="000F7AC8">
      <w:pPr>
        <w:ind w:firstLine="720"/>
        <w:jc w:val="both"/>
        <w:rPr>
          <w:kern w:val="1"/>
          <w:sz w:val="28"/>
          <w:szCs w:val="28"/>
          <w:lang w:eastAsia="zh-CN"/>
        </w:rPr>
      </w:pPr>
    </w:p>
    <w:p w:rsidR="00E65AFF" w:rsidRPr="00041A60" w:rsidRDefault="00E65AFF" w:rsidP="000F7AC8">
      <w:pPr>
        <w:ind w:firstLine="698"/>
        <w:jc w:val="right"/>
        <w:rPr>
          <w:kern w:val="1"/>
          <w:sz w:val="28"/>
          <w:szCs w:val="28"/>
          <w:lang w:eastAsia="zh-CN"/>
        </w:rPr>
      </w:pPr>
    </w:p>
    <w:p w:rsidR="00E65AFF" w:rsidRDefault="00E65AFF" w:rsidP="00041A60">
      <w:pPr>
        <w:ind w:left="6237"/>
        <w:jc w:val="both"/>
        <w:rPr>
          <w:rStyle w:val="a2"/>
          <w:color w:val="000000"/>
          <w:sz w:val="26"/>
          <w:szCs w:val="26"/>
        </w:rPr>
      </w:pPr>
    </w:p>
    <w:p w:rsidR="00E65AFF" w:rsidRDefault="00E65AFF" w:rsidP="00041A60">
      <w:pPr>
        <w:ind w:left="6237"/>
        <w:jc w:val="both"/>
        <w:rPr>
          <w:rStyle w:val="a2"/>
          <w:color w:val="000000"/>
          <w:sz w:val="26"/>
          <w:szCs w:val="26"/>
        </w:rPr>
      </w:pPr>
    </w:p>
    <w:p w:rsidR="00E65AFF" w:rsidRDefault="00E65AFF" w:rsidP="00041A60">
      <w:pPr>
        <w:ind w:left="6237"/>
        <w:jc w:val="both"/>
        <w:rPr>
          <w:rStyle w:val="a2"/>
          <w:color w:val="000000"/>
          <w:sz w:val="26"/>
          <w:szCs w:val="26"/>
        </w:rPr>
      </w:pPr>
    </w:p>
    <w:p w:rsidR="00E65AFF" w:rsidRDefault="00E65AFF" w:rsidP="00041A60">
      <w:pPr>
        <w:ind w:left="6237"/>
        <w:jc w:val="both"/>
        <w:rPr>
          <w:rStyle w:val="a2"/>
          <w:color w:val="000000"/>
          <w:sz w:val="26"/>
          <w:szCs w:val="26"/>
        </w:rPr>
      </w:pPr>
    </w:p>
    <w:p w:rsidR="00E65AFF" w:rsidRDefault="00E65AFF" w:rsidP="00041A60">
      <w:pPr>
        <w:ind w:left="6237"/>
        <w:jc w:val="both"/>
        <w:rPr>
          <w:rStyle w:val="a2"/>
          <w:color w:val="000000"/>
          <w:sz w:val="26"/>
          <w:szCs w:val="26"/>
        </w:rPr>
      </w:pPr>
    </w:p>
    <w:p w:rsidR="00E65AFF" w:rsidRDefault="00E65AFF" w:rsidP="00041A60">
      <w:pPr>
        <w:ind w:left="6237"/>
        <w:jc w:val="both"/>
        <w:rPr>
          <w:rStyle w:val="a2"/>
          <w:color w:val="000000"/>
          <w:sz w:val="26"/>
          <w:szCs w:val="26"/>
        </w:rPr>
      </w:pPr>
    </w:p>
    <w:p w:rsidR="00E65AFF" w:rsidRDefault="00E65AFF" w:rsidP="00041A60">
      <w:pPr>
        <w:ind w:left="6237"/>
        <w:jc w:val="both"/>
        <w:rPr>
          <w:rStyle w:val="a2"/>
          <w:color w:val="000000"/>
          <w:sz w:val="26"/>
          <w:szCs w:val="26"/>
        </w:rPr>
      </w:pPr>
    </w:p>
    <w:p w:rsidR="00E65AFF" w:rsidRDefault="00E65AFF" w:rsidP="00041A60">
      <w:pPr>
        <w:ind w:left="6237"/>
        <w:jc w:val="both"/>
        <w:rPr>
          <w:rStyle w:val="a2"/>
          <w:color w:val="000000"/>
          <w:sz w:val="26"/>
          <w:szCs w:val="26"/>
        </w:rPr>
      </w:pPr>
    </w:p>
    <w:p w:rsidR="00E65AFF" w:rsidRDefault="00E65AFF" w:rsidP="00041A60">
      <w:pPr>
        <w:ind w:left="6237"/>
        <w:jc w:val="both"/>
        <w:rPr>
          <w:rStyle w:val="a2"/>
          <w:color w:val="000000"/>
          <w:sz w:val="26"/>
          <w:szCs w:val="26"/>
        </w:rPr>
      </w:pPr>
    </w:p>
    <w:p w:rsidR="00E65AFF" w:rsidRDefault="00E65AFF" w:rsidP="00041A60">
      <w:pPr>
        <w:ind w:left="6237"/>
        <w:jc w:val="both"/>
        <w:rPr>
          <w:rStyle w:val="a2"/>
          <w:color w:val="000000"/>
          <w:sz w:val="26"/>
          <w:szCs w:val="26"/>
        </w:rPr>
      </w:pPr>
    </w:p>
    <w:p w:rsidR="00E65AFF" w:rsidRDefault="00E65AFF" w:rsidP="00041A60">
      <w:pPr>
        <w:ind w:left="6237"/>
        <w:jc w:val="both"/>
        <w:rPr>
          <w:rStyle w:val="a2"/>
          <w:color w:val="000000"/>
          <w:sz w:val="26"/>
          <w:szCs w:val="26"/>
        </w:rPr>
      </w:pPr>
    </w:p>
    <w:p w:rsidR="00E65AFF" w:rsidRDefault="00E65AFF" w:rsidP="00041A60">
      <w:pPr>
        <w:ind w:left="6237"/>
        <w:jc w:val="both"/>
        <w:rPr>
          <w:rStyle w:val="a2"/>
          <w:color w:val="000000"/>
          <w:sz w:val="26"/>
          <w:szCs w:val="26"/>
        </w:rPr>
      </w:pPr>
    </w:p>
    <w:p w:rsidR="00E65AFF" w:rsidRDefault="00E65AFF" w:rsidP="00041A60">
      <w:pPr>
        <w:ind w:left="6237"/>
        <w:jc w:val="both"/>
        <w:rPr>
          <w:rStyle w:val="a2"/>
          <w:color w:val="000000"/>
          <w:sz w:val="26"/>
          <w:szCs w:val="26"/>
        </w:rPr>
      </w:pPr>
    </w:p>
    <w:p w:rsidR="00E65AFF" w:rsidRDefault="00E65AFF" w:rsidP="00041A60">
      <w:pPr>
        <w:ind w:left="6237"/>
        <w:jc w:val="both"/>
        <w:rPr>
          <w:rStyle w:val="a2"/>
          <w:color w:val="000000"/>
          <w:sz w:val="26"/>
          <w:szCs w:val="26"/>
        </w:rPr>
      </w:pPr>
    </w:p>
    <w:p w:rsidR="00E65AFF" w:rsidRDefault="00E65AFF" w:rsidP="00041A60">
      <w:pPr>
        <w:ind w:left="6237"/>
        <w:jc w:val="both"/>
        <w:rPr>
          <w:rStyle w:val="a2"/>
          <w:color w:val="000000"/>
          <w:sz w:val="26"/>
          <w:szCs w:val="26"/>
        </w:rPr>
      </w:pPr>
    </w:p>
    <w:p w:rsidR="00E65AFF" w:rsidRDefault="00E65AFF" w:rsidP="00041A60">
      <w:pPr>
        <w:ind w:left="6237"/>
        <w:jc w:val="both"/>
        <w:rPr>
          <w:rStyle w:val="a2"/>
          <w:color w:val="000000"/>
          <w:sz w:val="26"/>
          <w:szCs w:val="26"/>
        </w:rPr>
      </w:pPr>
    </w:p>
    <w:p w:rsidR="00E65AFF" w:rsidRDefault="00E65AFF" w:rsidP="00041A60">
      <w:pPr>
        <w:ind w:left="6237"/>
        <w:jc w:val="both"/>
        <w:rPr>
          <w:rStyle w:val="a2"/>
          <w:color w:val="000000"/>
          <w:sz w:val="26"/>
          <w:szCs w:val="26"/>
        </w:rPr>
      </w:pPr>
    </w:p>
    <w:p w:rsidR="00E65AFF" w:rsidRDefault="00E65AFF" w:rsidP="00041A60">
      <w:pPr>
        <w:ind w:left="6237"/>
        <w:jc w:val="both"/>
        <w:rPr>
          <w:rStyle w:val="a2"/>
          <w:color w:val="000000"/>
          <w:sz w:val="26"/>
          <w:szCs w:val="26"/>
        </w:rPr>
      </w:pPr>
    </w:p>
    <w:p w:rsidR="00E65AFF" w:rsidRDefault="00E65AFF" w:rsidP="00041A60">
      <w:pPr>
        <w:ind w:left="6237"/>
        <w:jc w:val="both"/>
        <w:rPr>
          <w:rStyle w:val="a2"/>
          <w:color w:val="000000"/>
          <w:sz w:val="26"/>
          <w:szCs w:val="26"/>
        </w:rPr>
      </w:pPr>
    </w:p>
    <w:p w:rsidR="00E65AFF" w:rsidRDefault="00E65AFF" w:rsidP="00041A60">
      <w:pPr>
        <w:ind w:left="6237"/>
        <w:jc w:val="both"/>
        <w:rPr>
          <w:rStyle w:val="a2"/>
          <w:color w:val="000000"/>
          <w:sz w:val="26"/>
          <w:szCs w:val="26"/>
        </w:rPr>
      </w:pPr>
    </w:p>
    <w:p w:rsidR="00E65AFF" w:rsidRDefault="00E65AFF" w:rsidP="00041A60">
      <w:pPr>
        <w:ind w:left="6237"/>
        <w:jc w:val="both"/>
        <w:rPr>
          <w:rStyle w:val="a2"/>
          <w:color w:val="000000"/>
          <w:sz w:val="26"/>
          <w:szCs w:val="26"/>
        </w:rPr>
      </w:pPr>
    </w:p>
    <w:p w:rsidR="00E65AFF" w:rsidRDefault="00E65AFF" w:rsidP="00041A60">
      <w:pPr>
        <w:ind w:left="6237"/>
        <w:jc w:val="both"/>
        <w:rPr>
          <w:rStyle w:val="a2"/>
          <w:color w:val="000000"/>
          <w:sz w:val="26"/>
          <w:szCs w:val="26"/>
        </w:rPr>
      </w:pPr>
    </w:p>
    <w:p w:rsidR="00E65AFF" w:rsidRDefault="00E65AFF" w:rsidP="00041A60">
      <w:pPr>
        <w:ind w:left="6237"/>
        <w:jc w:val="both"/>
        <w:rPr>
          <w:rStyle w:val="a2"/>
          <w:color w:val="000000"/>
          <w:sz w:val="26"/>
          <w:szCs w:val="26"/>
        </w:rPr>
      </w:pPr>
    </w:p>
    <w:p w:rsidR="00E65AFF" w:rsidRDefault="00E65AFF" w:rsidP="00041A60">
      <w:pPr>
        <w:ind w:left="6237"/>
        <w:jc w:val="both"/>
        <w:rPr>
          <w:rStyle w:val="a2"/>
          <w:color w:val="000000"/>
          <w:sz w:val="26"/>
          <w:szCs w:val="26"/>
        </w:rPr>
      </w:pPr>
    </w:p>
    <w:p w:rsidR="00E65AFF" w:rsidRDefault="00E65AFF" w:rsidP="00041A60">
      <w:pPr>
        <w:ind w:left="6237"/>
        <w:jc w:val="both"/>
        <w:rPr>
          <w:rStyle w:val="a2"/>
          <w:color w:val="000000"/>
          <w:sz w:val="26"/>
          <w:szCs w:val="26"/>
        </w:rPr>
      </w:pPr>
    </w:p>
    <w:p w:rsidR="00E65AFF" w:rsidRDefault="00E65AFF" w:rsidP="00041A60">
      <w:pPr>
        <w:ind w:left="6237"/>
        <w:jc w:val="both"/>
        <w:rPr>
          <w:rStyle w:val="a2"/>
          <w:color w:val="000000"/>
          <w:sz w:val="26"/>
          <w:szCs w:val="26"/>
        </w:rPr>
      </w:pPr>
    </w:p>
    <w:p w:rsidR="00E65AFF" w:rsidRDefault="00E65AFF" w:rsidP="00041A60">
      <w:pPr>
        <w:ind w:left="6237"/>
        <w:jc w:val="both"/>
        <w:rPr>
          <w:rStyle w:val="a2"/>
          <w:color w:val="000000"/>
          <w:sz w:val="26"/>
          <w:szCs w:val="26"/>
        </w:rPr>
      </w:pPr>
    </w:p>
    <w:p w:rsidR="00E65AFF" w:rsidRDefault="00E65AFF" w:rsidP="00041A60">
      <w:pPr>
        <w:ind w:left="6237"/>
        <w:jc w:val="both"/>
        <w:rPr>
          <w:rStyle w:val="a2"/>
          <w:color w:val="000000"/>
          <w:sz w:val="26"/>
          <w:szCs w:val="26"/>
        </w:rPr>
      </w:pPr>
    </w:p>
    <w:p w:rsidR="00E65AFF" w:rsidRDefault="00E65AFF" w:rsidP="00041A60">
      <w:pPr>
        <w:ind w:left="6237"/>
        <w:jc w:val="both"/>
        <w:rPr>
          <w:rStyle w:val="a2"/>
          <w:color w:val="000000"/>
          <w:sz w:val="26"/>
          <w:szCs w:val="26"/>
        </w:rPr>
      </w:pPr>
    </w:p>
    <w:p w:rsidR="00E65AFF" w:rsidRDefault="00E65AFF" w:rsidP="00041A60">
      <w:pPr>
        <w:ind w:left="6237"/>
        <w:jc w:val="both"/>
        <w:rPr>
          <w:rStyle w:val="a2"/>
          <w:color w:val="000000"/>
          <w:sz w:val="26"/>
          <w:szCs w:val="26"/>
        </w:rPr>
      </w:pPr>
    </w:p>
    <w:p w:rsidR="00E65AFF" w:rsidRDefault="00E65AFF" w:rsidP="00041A60">
      <w:pPr>
        <w:ind w:left="6237"/>
        <w:jc w:val="both"/>
        <w:rPr>
          <w:rStyle w:val="a2"/>
          <w:color w:val="000000"/>
          <w:sz w:val="26"/>
          <w:szCs w:val="26"/>
        </w:rPr>
      </w:pPr>
    </w:p>
    <w:p w:rsidR="00E65AFF" w:rsidRDefault="00E65AFF" w:rsidP="00041A60">
      <w:pPr>
        <w:ind w:left="6237"/>
        <w:jc w:val="both"/>
        <w:rPr>
          <w:rStyle w:val="a2"/>
          <w:color w:val="000000"/>
          <w:sz w:val="26"/>
          <w:szCs w:val="26"/>
        </w:rPr>
      </w:pPr>
    </w:p>
    <w:p w:rsidR="00E65AFF" w:rsidRDefault="00E65AFF" w:rsidP="00041A60">
      <w:pPr>
        <w:ind w:left="6237"/>
        <w:jc w:val="both"/>
        <w:rPr>
          <w:rStyle w:val="a2"/>
          <w:color w:val="000000"/>
          <w:sz w:val="26"/>
          <w:szCs w:val="26"/>
        </w:rPr>
      </w:pPr>
    </w:p>
    <w:p w:rsidR="00E65AFF" w:rsidRDefault="00E65AFF" w:rsidP="009715C6">
      <w:pPr>
        <w:pStyle w:val="Heading3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926"/>
        <w:gridCol w:w="4927"/>
      </w:tblGrid>
      <w:tr w:rsidR="00E65AFF" w:rsidTr="008D29AB">
        <w:tc>
          <w:tcPr>
            <w:tcW w:w="4926" w:type="dxa"/>
          </w:tcPr>
          <w:p w:rsidR="00E65AFF" w:rsidRDefault="00E65AFF" w:rsidP="008D29AB">
            <w:pPr>
              <w:jc w:val="center"/>
            </w:pPr>
          </w:p>
        </w:tc>
        <w:tc>
          <w:tcPr>
            <w:tcW w:w="4927" w:type="dxa"/>
          </w:tcPr>
          <w:p w:rsidR="00E65AFF" w:rsidRPr="00AB62CE" w:rsidRDefault="00E65AFF" w:rsidP="008D29AB">
            <w:pPr>
              <w:jc w:val="center"/>
              <w:rPr>
                <w:b/>
                <w:sz w:val="28"/>
                <w:szCs w:val="28"/>
              </w:rPr>
            </w:pPr>
            <w:r w:rsidRPr="00AB62CE">
              <w:rPr>
                <w:b/>
                <w:sz w:val="28"/>
                <w:szCs w:val="28"/>
              </w:rPr>
              <w:t>Приложение № </w:t>
            </w:r>
            <w:r>
              <w:rPr>
                <w:b/>
                <w:sz w:val="28"/>
                <w:szCs w:val="28"/>
              </w:rPr>
              <w:t>2</w:t>
            </w:r>
          </w:p>
          <w:p w:rsidR="00E65AFF" w:rsidRPr="00AB62CE" w:rsidRDefault="00E65AFF" w:rsidP="008D29AB">
            <w:pPr>
              <w:jc w:val="center"/>
              <w:rPr>
                <w:b/>
                <w:sz w:val="28"/>
                <w:szCs w:val="28"/>
              </w:rPr>
            </w:pPr>
            <w:r w:rsidRPr="00AB62CE">
              <w:rPr>
                <w:b/>
                <w:sz w:val="28"/>
                <w:szCs w:val="28"/>
              </w:rPr>
              <w:t>к постановлению администрации Никитовского сельского поселения муниципального района «Красногвардейский район»  Белгородской области</w:t>
            </w:r>
          </w:p>
          <w:p w:rsidR="00E65AFF" w:rsidRPr="00AB62CE" w:rsidRDefault="00E65AFF" w:rsidP="008D29AB">
            <w:pPr>
              <w:jc w:val="center"/>
              <w:rPr>
                <w:b/>
                <w:sz w:val="28"/>
                <w:szCs w:val="28"/>
              </w:rPr>
            </w:pPr>
            <w:r w:rsidRPr="00AB62CE">
              <w:rPr>
                <w:b/>
                <w:sz w:val="28"/>
                <w:szCs w:val="28"/>
              </w:rPr>
              <w:t>от 19 октября 2023 года № 15</w:t>
            </w:r>
          </w:p>
          <w:p w:rsidR="00E65AFF" w:rsidRDefault="00E65AFF" w:rsidP="008D29AB">
            <w:pPr>
              <w:jc w:val="center"/>
            </w:pPr>
          </w:p>
          <w:p w:rsidR="00E65AFF" w:rsidRDefault="00E65AFF" w:rsidP="008D29AB">
            <w:pPr>
              <w:jc w:val="center"/>
            </w:pPr>
          </w:p>
        </w:tc>
      </w:tr>
    </w:tbl>
    <w:p w:rsidR="00E65AFF" w:rsidRDefault="00E65AFF" w:rsidP="009715C6">
      <w:pPr>
        <w:pStyle w:val="Heading3"/>
        <w:rPr>
          <w:szCs w:val="28"/>
        </w:rPr>
      </w:pPr>
      <w:r w:rsidRPr="000D5A76">
        <w:rPr>
          <w:szCs w:val="28"/>
        </w:rPr>
        <w:t xml:space="preserve">Перечень общедоступной информации </w:t>
      </w:r>
    </w:p>
    <w:p w:rsidR="00E65AFF" w:rsidRPr="000D5A76" w:rsidRDefault="00E65AFF" w:rsidP="009715C6">
      <w:pPr>
        <w:pStyle w:val="Heading3"/>
        <w:rPr>
          <w:szCs w:val="28"/>
        </w:rPr>
      </w:pPr>
      <w:r w:rsidRPr="000D5A76">
        <w:rPr>
          <w:szCs w:val="28"/>
        </w:rPr>
        <w:t>о деятельности органов местного самоуправления Никитовского сельского поселения муниципального района «Красногвардейский район»</w:t>
      </w:r>
    </w:p>
    <w:p w:rsidR="00E65AFF" w:rsidRPr="000D5A76" w:rsidRDefault="00E65AFF" w:rsidP="009715C6">
      <w:pPr>
        <w:pStyle w:val="Heading3"/>
        <w:rPr>
          <w:szCs w:val="28"/>
        </w:rPr>
      </w:pPr>
      <w:r w:rsidRPr="000D5A76">
        <w:rPr>
          <w:szCs w:val="28"/>
        </w:rPr>
        <w:t xml:space="preserve"> Белгородской области, размещаемой в сети Интернет</w:t>
      </w:r>
    </w:p>
    <w:p w:rsidR="00E65AFF" w:rsidRPr="000D5A76" w:rsidRDefault="00E65AFF" w:rsidP="000F7AC8">
      <w:pPr>
        <w:rPr>
          <w:sz w:val="28"/>
          <w:szCs w:val="28"/>
        </w:rPr>
      </w:pPr>
    </w:p>
    <w:tbl>
      <w:tblPr>
        <w:tblW w:w="9828" w:type="dxa"/>
        <w:tblLook w:val="0000"/>
      </w:tblPr>
      <w:tblGrid>
        <w:gridCol w:w="970"/>
        <w:gridCol w:w="3480"/>
        <w:gridCol w:w="2387"/>
        <w:gridCol w:w="2991"/>
      </w:tblGrid>
      <w:tr w:rsidR="00E65AFF" w:rsidRPr="000D5A76" w:rsidTr="000D5A76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0D5A7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sz w:val="28"/>
                <w:szCs w:val="28"/>
              </w:rPr>
              <w:t>Перечень информации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sz w:val="28"/>
                <w:szCs w:val="28"/>
              </w:rPr>
              <w:t>Ответственные за предоставление информации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sz w:val="28"/>
                <w:szCs w:val="28"/>
              </w:rPr>
              <w:t>Периодичность размещения</w:t>
            </w:r>
          </w:p>
        </w:tc>
      </w:tr>
      <w:tr w:rsidR="00E65AFF" w:rsidRPr="000D5A76" w:rsidTr="000D5A76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9715C6">
            <w:pPr>
              <w:pStyle w:val="a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sz w:val="28"/>
                <w:szCs w:val="28"/>
              </w:rPr>
              <w:t>Общая информация об администрации Никитовского сельского поселения муниципального района «Красногвардейский район»</w:t>
            </w:r>
          </w:p>
          <w:p w:rsidR="00E65AFF" w:rsidRPr="000D5A76" w:rsidRDefault="00E65AFF" w:rsidP="009715C6">
            <w:pPr>
              <w:pStyle w:val="a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sz w:val="28"/>
                <w:szCs w:val="28"/>
              </w:rPr>
              <w:t xml:space="preserve"> Белгородской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5A76">
              <w:rPr>
                <w:rFonts w:ascii="Times New Roman" w:hAnsi="Times New Roman" w:cs="Times New Roman"/>
                <w:sz w:val="28"/>
                <w:szCs w:val="28"/>
              </w:rPr>
              <w:t>(далее - Администрация)</w:t>
            </w:r>
          </w:p>
        </w:tc>
      </w:tr>
      <w:tr w:rsidR="00E65AFF" w:rsidRPr="000D5A76" w:rsidTr="000D5A76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ind w:left="279"/>
              <w:rPr>
                <w:rFonts w:ascii="Times New Roman" w:hAnsi="Times New Roman" w:cs="Times New Roman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ind w:left="279"/>
              <w:rPr>
                <w:rFonts w:ascii="Times New Roman" w:hAnsi="Times New Roman" w:cs="Times New Roman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sz w:val="28"/>
                <w:szCs w:val="28"/>
              </w:rPr>
              <w:t>Наименование и структура Администрации, почтовый адрес, адрес электронной почты, номера контактных телефонов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041A60">
            <w:pPr>
              <w:pStyle w:val="a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специалист по делопроизводству администрации Никитовского сельского поселения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ind w:left="279"/>
              <w:rPr>
                <w:rFonts w:ascii="Times New Roman" w:hAnsi="Times New Roman" w:cs="Times New Roman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sz w:val="28"/>
                <w:szCs w:val="28"/>
              </w:rPr>
              <w:t>в течение 5 рабочих дней со дня принятия правового акта о структуре Администрации; поддерживается в актуальном состоянии</w:t>
            </w:r>
          </w:p>
        </w:tc>
      </w:tr>
      <w:tr w:rsidR="00E65AFF" w:rsidRPr="000D5A76" w:rsidTr="000D5A76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ind w:left="279"/>
              <w:rPr>
                <w:rFonts w:ascii="Times New Roman" w:hAnsi="Times New Roman" w:cs="Times New Roman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ind w:left="279"/>
              <w:rPr>
                <w:rFonts w:ascii="Times New Roman" w:hAnsi="Times New Roman" w:cs="Times New Roman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sz w:val="28"/>
                <w:szCs w:val="28"/>
              </w:rPr>
              <w:t>Сведения о полномочиях Администрации, задачах и функциях структурных подразделений Администрации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специалист по делопроизводству администрации Никитовского сельского поселения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ind w:left="279"/>
              <w:rPr>
                <w:rFonts w:ascii="Times New Roman" w:hAnsi="Times New Roman" w:cs="Times New Roman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E65AFF" w:rsidRPr="000D5A76" w:rsidTr="000D5A76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ind w:left="279"/>
              <w:rPr>
                <w:rFonts w:ascii="Times New Roman" w:hAnsi="Times New Roman" w:cs="Times New Roman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ind w:left="279"/>
              <w:rPr>
                <w:rFonts w:ascii="Times New Roman" w:hAnsi="Times New Roman" w:cs="Times New Roman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sz w:val="28"/>
                <w:szCs w:val="28"/>
              </w:rPr>
              <w:t>Перечень законов и иных нормативных правовых актов, определяющих полномочия Администрации, ее структурных подразделений, их задачи и функции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специалист по делопроизводству администрации Никитовского сельского поселения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ind w:left="279"/>
              <w:rPr>
                <w:rFonts w:ascii="Times New Roman" w:hAnsi="Times New Roman" w:cs="Times New Roman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sz w:val="28"/>
                <w:szCs w:val="28"/>
              </w:rPr>
              <w:t>в течение 10 рабочих дней со дня подписания акта, утвердившего компетенцию Администрации, его структурного подразделения</w:t>
            </w:r>
          </w:p>
        </w:tc>
      </w:tr>
      <w:tr w:rsidR="00E65AFF" w:rsidRPr="000D5A76" w:rsidTr="000D5A76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2C0EB5">
            <w:pPr>
              <w:pStyle w:val="a1"/>
              <w:ind w:left="279"/>
              <w:rPr>
                <w:rFonts w:ascii="Times New Roman" w:hAnsi="Times New Roman" w:cs="Times New Roman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2C0EB5">
            <w:pPr>
              <w:pStyle w:val="a1"/>
              <w:ind w:left="279"/>
              <w:rPr>
                <w:rFonts w:ascii="Times New Roman" w:hAnsi="Times New Roman" w:cs="Times New Roman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sz w:val="28"/>
                <w:szCs w:val="28"/>
              </w:rPr>
              <w:t>Сведения о руководителях Администрации, ее структурных подразделений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специалист по делопроизводству администрации Никитовского сельского поселения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ind w:left="279"/>
              <w:rPr>
                <w:rFonts w:ascii="Times New Roman" w:hAnsi="Times New Roman" w:cs="Times New Roman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sz w:val="28"/>
                <w:szCs w:val="28"/>
              </w:rPr>
              <w:t>в течение 15 рабочих дней со дня назначения; поддерживается в актуальном состоянии</w:t>
            </w:r>
          </w:p>
        </w:tc>
      </w:tr>
      <w:tr w:rsidR="00E65AFF" w:rsidRPr="000D5A76" w:rsidTr="000D5A76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2C0EB5">
            <w:pPr>
              <w:pStyle w:val="a1"/>
              <w:ind w:left="279"/>
              <w:rPr>
                <w:rFonts w:ascii="Times New Roman" w:hAnsi="Times New Roman" w:cs="Times New Roman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ind w:left="279"/>
              <w:rPr>
                <w:rFonts w:ascii="Times New Roman" w:hAnsi="Times New Roman" w:cs="Times New Roman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sz w:val="28"/>
                <w:szCs w:val="28"/>
              </w:rPr>
              <w:t>Перечни информационных систем, банков данных, реестров, регистров, находящихся в ведении структурных подразделений Администрации, подведомственных организаций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специалист по делопроизводству администрации Никитовского сельского поселения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ind w:left="279"/>
              <w:rPr>
                <w:rFonts w:ascii="Times New Roman" w:hAnsi="Times New Roman" w:cs="Times New Roman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E65AFF" w:rsidRPr="000D5A76" w:rsidTr="000D5A76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2C0EB5">
            <w:pPr>
              <w:pStyle w:val="a1"/>
              <w:ind w:left="279"/>
              <w:rPr>
                <w:rFonts w:ascii="Times New Roman" w:hAnsi="Times New Roman" w:cs="Times New Roman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ind w:left="279"/>
              <w:rPr>
                <w:rFonts w:ascii="Times New Roman" w:hAnsi="Times New Roman" w:cs="Times New Roman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sz w:val="28"/>
                <w:szCs w:val="28"/>
              </w:rPr>
              <w:t>Информация об официальных страницах Администрации (при наличии) с указателями данных страниц в сети "Интернет"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>
            <w:pPr>
              <w:rPr>
                <w:color w:val="000000"/>
                <w:sz w:val="28"/>
                <w:szCs w:val="28"/>
              </w:rPr>
            </w:pPr>
            <w:r w:rsidRPr="000D5A76">
              <w:rPr>
                <w:color w:val="000000"/>
                <w:sz w:val="28"/>
                <w:szCs w:val="28"/>
              </w:rPr>
              <w:t>Главный специалист по делопроизводству администрации Никитовского сельского поселения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ind w:left="279"/>
              <w:rPr>
                <w:rFonts w:ascii="Times New Roman" w:hAnsi="Times New Roman" w:cs="Times New Roman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E65AFF" w:rsidRPr="000D5A76" w:rsidTr="000D5A76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2C0EB5">
            <w:pPr>
              <w:pStyle w:val="a1"/>
              <w:ind w:left="279"/>
              <w:rPr>
                <w:rFonts w:ascii="Times New Roman" w:hAnsi="Times New Roman" w:cs="Times New Roman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2C0EB5">
            <w:pPr>
              <w:pStyle w:val="a1"/>
              <w:ind w:left="279"/>
              <w:rPr>
                <w:rFonts w:ascii="Times New Roman" w:hAnsi="Times New Roman" w:cs="Times New Roman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sz w:val="28"/>
                <w:szCs w:val="28"/>
              </w:rPr>
              <w:t>Информация о проводимых Администрацией опросах и иных мероприятиях, связанных с выявлением мнения граждан (физических лиц), материалы по вопросам, которые выносятся Администрацией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главы администрации Никитовского сельского поселения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ind w:left="279"/>
              <w:rPr>
                <w:rFonts w:ascii="Times New Roman" w:hAnsi="Times New Roman" w:cs="Times New Roman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E65AFF" w:rsidRPr="000D5A76" w:rsidTr="000D5A76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2C0EB5">
            <w:pPr>
              <w:pStyle w:val="a1"/>
              <w:ind w:left="279"/>
              <w:rPr>
                <w:rFonts w:ascii="Times New Roman" w:hAnsi="Times New Roman" w:cs="Times New Roman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ind w:left="279"/>
              <w:rPr>
                <w:rFonts w:ascii="Times New Roman" w:hAnsi="Times New Roman" w:cs="Times New Roman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sz w:val="28"/>
                <w:szCs w:val="28"/>
              </w:rPr>
              <w:t>Информация о проводимых Администрацией публичных слушаниях и общественных обсуждениях с использованием Единого портала государственных и муниципальных услуг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главы администрации Никитовского сельского поселения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ind w:left="279"/>
              <w:rPr>
                <w:rFonts w:ascii="Times New Roman" w:hAnsi="Times New Roman" w:cs="Times New Roman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E65AFF" w:rsidRPr="000D5A76" w:rsidTr="000D5A76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ind w:left="279"/>
              <w:rPr>
                <w:rFonts w:ascii="Times New Roman" w:hAnsi="Times New Roman" w:cs="Times New Roman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ind w:left="27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Информация о нормотворческой деятельности Администрации, в т.ч.:</w:t>
            </w:r>
          </w:p>
        </w:tc>
      </w:tr>
      <w:tr w:rsidR="00E65AFF" w:rsidRPr="000D5A76" w:rsidTr="000D5A76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ind w:left="279"/>
              <w:rPr>
                <w:rFonts w:ascii="Times New Roman" w:hAnsi="Times New Roman" w:cs="Times New Roman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ind w:left="279"/>
              <w:rPr>
                <w:rFonts w:ascii="Times New Roman" w:hAnsi="Times New Roman" w:cs="Times New Roman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sz w:val="28"/>
                <w:szCs w:val="28"/>
              </w:rPr>
              <w:t>нормативные правовые акты, принятые Администрацией, включая сведения о внесении в них изменений, признании их утратившими силу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специалист по делопроизводству администрации Никитовского сельского поселения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ind w:left="279"/>
              <w:rPr>
                <w:rFonts w:ascii="Times New Roman" w:hAnsi="Times New Roman" w:cs="Times New Roman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sz w:val="28"/>
                <w:szCs w:val="28"/>
              </w:rPr>
              <w:t>в течение 5 рабочих дней со дня подписания правового акта</w:t>
            </w:r>
          </w:p>
        </w:tc>
      </w:tr>
      <w:tr w:rsidR="00E65AFF" w:rsidRPr="000D5A76" w:rsidTr="000D5A76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ind w:left="279"/>
              <w:rPr>
                <w:rFonts w:ascii="Times New Roman" w:hAnsi="Times New Roman" w:cs="Times New Roman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ind w:left="279"/>
              <w:rPr>
                <w:rFonts w:ascii="Times New Roman" w:hAnsi="Times New Roman" w:cs="Times New Roman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sz w:val="28"/>
                <w:szCs w:val="28"/>
              </w:rPr>
              <w:t>сведения о нормативно-правовых актах Администрации, признанных судом недействующими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специалист по делопроизводству администрации Никитовского сельского поселения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ind w:left="279"/>
              <w:rPr>
                <w:rFonts w:ascii="Times New Roman" w:hAnsi="Times New Roman" w:cs="Times New Roman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sz w:val="28"/>
                <w:szCs w:val="28"/>
              </w:rPr>
              <w:t>в течение 10 рабочих дней со дня поступления судебного постановления в Администрацию</w:t>
            </w:r>
          </w:p>
        </w:tc>
      </w:tr>
      <w:tr w:rsidR="00E65AFF" w:rsidRPr="000D5A76" w:rsidTr="000D5A76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ind w:left="279"/>
              <w:rPr>
                <w:rFonts w:ascii="Times New Roman" w:hAnsi="Times New Roman" w:cs="Times New Roman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ind w:left="279"/>
              <w:rPr>
                <w:rFonts w:ascii="Times New Roman" w:hAnsi="Times New Roman" w:cs="Times New Roman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sz w:val="28"/>
                <w:szCs w:val="28"/>
              </w:rPr>
              <w:t>сведения о государственной регистрации нормативных правовых актов,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специалист по делопроизводству администрации Никитовского сельского поселения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ind w:left="279"/>
              <w:rPr>
                <w:rFonts w:ascii="Times New Roman" w:hAnsi="Times New Roman" w:cs="Times New Roman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sz w:val="28"/>
                <w:szCs w:val="28"/>
              </w:rPr>
              <w:t>в течение 5 рабочих дней со дня государственной регистрации правового акта</w:t>
            </w:r>
          </w:p>
        </w:tc>
      </w:tr>
      <w:tr w:rsidR="00E65AFF" w:rsidRPr="000D5A76" w:rsidTr="000D5A76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ind w:left="279"/>
              <w:rPr>
                <w:rFonts w:ascii="Times New Roman" w:hAnsi="Times New Roman" w:cs="Times New Roman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9C0E26">
            <w:pPr>
              <w:pStyle w:val="a1"/>
              <w:ind w:left="279"/>
              <w:rPr>
                <w:rFonts w:ascii="Times New Roman" w:hAnsi="Times New Roman" w:cs="Times New Roman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sz w:val="28"/>
                <w:szCs w:val="28"/>
              </w:rPr>
              <w:t>тексты проектов муниципальных правовых актов, внесенных в земское собрание Никитовского сельского поселения(далее –Земское собрание)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специалист по делопроизводству администрации Никитовского сельского поселения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ind w:left="279"/>
              <w:rPr>
                <w:rFonts w:ascii="Times New Roman" w:hAnsi="Times New Roman" w:cs="Times New Roman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sz w:val="28"/>
                <w:szCs w:val="28"/>
              </w:rPr>
              <w:t>в течение 5 рабочих дней со дня направления правового акта в Земское собрание</w:t>
            </w:r>
          </w:p>
        </w:tc>
      </w:tr>
      <w:tr w:rsidR="00E65AFF" w:rsidRPr="000D5A76" w:rsidTr="000D5A76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ind w:left="279"/>
              <w:rPr>
                <w:rFonts w:ascii="Times New Roman" w:hAnsi="Times New Roman" w:cs="Times New Roman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ind w:left="279"/>
              <w:rPr>
                <w:rFonts w:ascii="Times New Roman" w:hAnsi="Times New Roman" w:cs="Times New Roman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sz w:val="28"/>
                <w:szCs w:val="28"/>
              </w:rPr>
              <w:t>информация о закупках товаров,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главы администрации Никитовского сельского поселения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ind w:left="279"/>
              <w:rPr>
                <w:rFonts w:ascii="Times New Roman" w:hAnsi="Times New Roman" w:cs="Times New Roman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E65AFF" w:rsidRPr="000D5A76" w:rsidTr="000D5A76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ind w:left="279"/>
              <w:rPr>
                <w:rFonts w:ascii="Times New Roman" w:hAnsi="Times New Roman" w:cs="Times New Roman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ind w:left="279"/>
              <w:rPr>
                <w:rFonts w:ascii="Times New Roman" w:hAnsi="Times New Roman" w:cs="Times New Roman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sz w:val="28"/>
                <w:szCs w:val="28"/>
              </w:rPr>
              <w:t>административные регламенты предоставления государственных и муниципальных услуг в действующей редакции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специалист по делопроизводству администрации Никитовского сельского поселения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ind w:left="279"/>
              <w:rPr>
                <w:rFonts w:ascii="Times New Roman" w:hAnsi="Times New Roman" w:cs="Times New Roman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sz w:val="28"/>
                <w:szCs w:val="28"/>
              </w:rPr>
              <w:t>в течение 5 рабочих дней со дня подписания нормативного правового акта</w:t>
            </w:r>
          </w:p>
        </w:tc>
      </w:tr>
      <w:tr w:rsidR="00E65AFF" w:rsidRPr="000D5A76" w:rsidTr="000D5A76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ind w:left="279"/>
              <w:rPr>
                <w:rFonts w:ascii="Times New Roman" w:hAnsi="Times New Roman" w:cs="Times New Roman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ind w:left="279"/>
              <w:rPr>
                <w:rFonts w:ascii="Times New Roman" w:hAnsi="Times New Roman" w:cs="Times New Roman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sz w:val="28"/>
                <w:szCs w:val="28"/>
              </w:rPr>
              <w:t>установленные формы обращений, заявлений и иных документов, принимаемых Администрацией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специалист по делопроизводству администрации Никитовского сельского поселения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ind w:left="279"/>
              <w:rPr>
                <w:rFonts w:ascii="Times New Roman" w:hAnsi="Times New Roman" w:cs="Times New Roman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E65AFF" w:rsidRPr="000D5A76" w:rsidTr="000D5A76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ind w:left="279"/>
              <w:rPr>
                <w:rFonts w:ascii="Times New Roman" w:hAnsi="Times New Roman" w:cs="Times New Roman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ind w:left="279"/>
              <w:rPr>
                <w:rFonts w:ascii="Times New Roman" w:hAnsi="Times New Roman" w:cs="Times New Roman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sz w:val="28"/>
                <w:szCs w:val="28"/>
              </w:rPr>
              <w:t>порядок обжалования муниципальных правовых актов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специалист по делопроизводству администрации Никитовского сельского поселения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ind w:left="279"/>
              <w:rPr>
                <w:rFonts w:ascii="Times New Roman" w:hAnsi="Times New Roman" w:cs="Times New Roman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E65AFF" w:rsidRPr="000D5A76" w:rsidTr="000D5A76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ind w:left="279"/>
              <w:rPr>
                <w:rFonts w:ascii="Times New Roman" w:hAnsi="Times New Roman" w:cs="Times New Roman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ind w:firstLine="27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Информация об участии Администрации в мероприятиях</w:t>
            </w:r>
          </w:p>
        </w:tc>
      </w:tr>
      <w:tr w:rsidR="00E65AFF" w:rsidRPr="000D5A76" w:rsidTr="000D5A76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ind w:left="279"/>
              <w:rPr>
                <w:rFonts w:ascii="Times New Roman" w:hAnsi="Times New Roman" w:cs="Times New Roman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ind w:left="279"/>
              <w:rPr>
                <w:rFonts w:ascii="Times New Roman" w:hAnsi="Times New Roman" w:cs="Times New Roman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sz w:val="28"/>
                <w:szCs w:val="28"/>
              </w:rPr>
              <w:t>Информация об участии Администрации в целевых и иных программах, международном, межрегиональном, межмуниципальном сотрудничестве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главы  администрации Никитовского сельского поселения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ind w:left="279"/>
              <w:rPr>
                <w:rFonts w:ascii="Times New Roman" w:hAnsi="Times New Roman" w:cs="Times New Roman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E65AFF" w:rsidRPr="000D5A76" w:rsidTr="000D5A76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2C0EB5">
            <w:pPr>
              <w:pStyle w:val="a1"/>
              <w:ind w:left="279"/>
              <w:rPr>
                <w:rFonts w:ascii="Times New Roman" w:hAnsi="Times New Roman" w:cs="Times New Roman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ind w:left="279"/>
              <w:rPr>
                <w:rFonts w:ascii="Times New Roman" w:hAnsi="Times New Roman" w:cs="Times New Roman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проверок, проведенных Администрацией, подведомственными организациями в пределах их полномочий, а также о результатах проверок, проведенных в Администрации, подведомственных организациях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986343">
            <w:pPr>
              <w:pStyle w:val="a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главы  администрации Никитовского сельского поселения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ind w:left="279"/>
              <w:rPr>
                <w:rFonts w:ascii="Times New Roman" w:hAnsi="Times New Roman" w:cs="Times New Roman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sz w:val="28"/>
                <w:szCs w:val="28"/>
              </w:rPr>
              <w:t>не позднее 5 рабочих дней со дня подписания актов проверок</w:t>
            </w:r>
          </w:p>
        </w:tc>
      </w:tr>
      <w:tr w:rsidR="00E65AFF" w:rsidRPr="000D5A76" w:rsidTr="000D5A76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2C0EB5">
            <w:pPr>
              <w:pStyle w:val="a1"/>
              <w:ind w:left="279"/>
              <w:rPr>
                <w:rFonts w:ascii="Times New Roman" w:hAnsi="Times New Roman" w:cs="Times New Roman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0E2B6C">
            <w:pPr>
              <w:pStyle w:val="a1"/>
              <w:ind w:left="279"/>
              <w:rPr>
                <w:rFonts w:ascii="Times New Roman" w:hAnsi="Times New Roman" w:cs="Times New Roman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sz w:val="28"/>
                <w:szCs w:val="28"/>
              </w:rPr>
              <w:t>Тексты и (или) видеозаписи официальных выступлений и заявлений главы администрации  Никитовского сельского поселения муниципального района «Красногвардейский район»</w:t>
            </w:r>
          </w:p>
          <w:p w:rsidR="00E65AFF" w:rsidRPr="000D5A76" w:rsidRDefault="00E65AFF" w:rsidP="000E2B6C">
            <w:pPr>
              <w:pStyle w:val="a1"/>
              <w:ind w:left="279"/>
              <w:rPr>
                <w:rFonts w:ascii="Times New Roman" w:hAnsi="Times New Roman" w:cs="Times New Roman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sz w:val="28"/>
                <w:szCs w:val="28"/>
              </w:rPr>
              <w:t xml:space="preserve"> Белгородской области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986343">
            <w:pPr>
              <w:pStyle w:val="a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главы  администрации Никитовского сельского поселения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ind w:left="279"/>
              <w:rPr>
                <w:rFonts w:ascii="Times New Roman" w:hAnsi="Times New Roman" w:cs="Times New Roman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sz w:val="28"/>
                <w:szCs w:val="28"/>
              </w:rPr>
              <w:t>в течение одного дня со дня официального выступления или заявления</w:t>
            </w:r>
          </w:p>
        </w:tc>
      </w:tr>
      <w:tr w:rsidR="00E65AFF" w:rsidRPr="000D5A76" w:rsidTr="000D5A76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ind w:left="279"/>
              <w:rPr>
                <w:rFonts w:ascii="Times New Roman" w:hAnsi="Times New Roman" w:cs="Times New Roman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ind w:left="27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Статистическая информация о деятельности Администрации, в т.ч.:</w:t>
            </w:r>
          </w:p>
          <w:p w:rsidR="00E65AFF" w:rsidRPr="000D5A76" w:rsidRDefault="00E65AFF" w:rsidP="00B64BF5">
            <w:pPr>
              <w:pStyle w:val="a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5AFF" w:rsidRPr="000D5A76" w:rsidTr="000D5A76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ind w:left="279"/>
              <w:rPr>
                <w:rFonts w:ascii="Times New Roman" w:hAnsi="Times New Roman" w:cs="Times New Roman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ind w:left="279"/>
              <w:rPr>
                <w:rFonts w:ascii="Times New Roman" w:hAnsi="Times New Roman" w:cs="Times New Roman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Администрации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986343">
            <w:pPr>
              <w:pStyle w:val="a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главы  администрации Никитовского сельского поселения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ind w:left="279"/>
              <w:rPr>
                <w:rFonts w:ascii="Times New Roman" w:hAnsi="Times New Roman" w:cs="Times New Roman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sz w:val="28"/>
                <w:szCs w:val="28"/>
              </w:rPr>
              <w:t>в сроки, установленные федеральным планом статистических работ</w:t>
            </w:r>
          </w:p>
        </w:tc>
      </w:tr>
      <w:tr w:rsidR="00E65AFF" w:rsidRPr="000D5A76" w:rsidTr="000D5A76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2C0EB5">
            <w:pPr>
              <w:pStyle w:val="a1"/>
              <w:ind w:left="279"/>
              <w:rPr>
                <w:rFonts w:ascii="Times New Roman" w:hAnsi="Times New Roman" w:cs="Times New Roman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ind w:left="279"/>
              <w:rPr>
                <w:rFonts w:ascii="Times New Roman" w:hAnsi="Times New Roman" w:cs="Times New Roman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sz w:val="28"/>
                <w:szCs w:val="28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986343">
            <w:pPr>
              <w:pStyle w:val="a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главы  администрации Никитовского сельского поселения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ind w:left="279"/>
              <w:rPr>
                <w:rFonts w:ascii="Times New Roman" w:hAnsi="Times New Roman" w:cs="Times New Roman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E65AFF" w:rsidRPr="000D5A76" w:rsidTr="000D5A76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ind w:left="279"/>
              <w:rPr>
                <w:rFonts w:ascii="Times New Roman" w:hAnsi="Times New Roman" w:cs="Times New Roman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ind w:left="27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Информация о кадровом обеспечении Администрации, в т.ч.:</w:t>
            </w:r>
          </w:p>
          <w:p w:rsidR="00E65AFF" w:rsidRPr="000D5A76" w:rsidRDefault="00E65AFF" w:rsidP="00B64BF5">
            <w:pPr>
              <w:pStyle w:val="a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5AFF" w:rsidRPr="000D5A76" w:rsidTr="000D5A76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ind w:left="279"/>
              <w:rPr>
                <w:rFonts w:ascii="Times New Roman" w:hAnsi="Times New Roman" w:cs="Times New Roman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ind w:left="279"/>
              <w:rPr>
                <w:rFonts w:ascii="Times New Roman" w:hAnsi="Times New Roman" w:cs="Times New Roman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sz w:val="28"/>
                <w:szCs w:val="28"/>
              </w:rPr>
              <w:t>порядок поступления граждан на муниципальную службу в Администрацию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специалист по делопроизводству администрации Никитовского сельского поселения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ind w:left="279"/>
              <w:rPr>
                <w:rFonts w:ascii="Times New Roman" w:hAnsi="Times New Roman" w:cs="Times New Roman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sz w:val="28"/>
                <w:szCs w:val="28"/>
              </w:rPr>
              <w:t>в течение 15 рабочих дней с момента вступления в силу нормативного акта</w:t>
            </w:r>
          </w:p>
        </w:tc>
      </w:tr>
      <w:tr w:rsidR="00E65AFF" w:rsidRPr="000D5A76" w:rsidTr="000D5A76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ind w:left="279"/>
              <w:rPr>
                <w:rFonts w:ascii="Times New Roman" w:hAnsi="Times New Roman" w:cs="Times New Roman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ind w:left="279"/>
              <w:rPr>
                <w:rFonts w:ascii="Times New Roman" w:hAnsi="Times New Roman" w:cs="Times New Roman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sz w:val="28"/>
                <w:szCs w:val="28"/>
              </w:rPr>
              <w:t>сведения о вакантных должностях муниципальной службы, имеющихся в Администрации и ее структурных подразделениях с правами юридического лица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специалист по делопроизводству администрации Никитовского сельского поселения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ind w:left="279"/>
              <w:rPr>
                <w:rFonts w:ascii="Times New Roman" w:hAnsi="Times New Roman" w:cs="Times New Roman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sz w:val="28"/>
                <w:szCs w:val="28"/>
              </w:rPr>
              <w:t>в течение 15 рабочих дней после появления вакансии</w:t>
            </w:r>
          </w:p>
        </w:tc>
      </w:tr>
      <w:tr w:rsidR="00E65AFF" w:rsidRPr="000D5A76" w:rsidTr="000D5A76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ind w:left="279"/>
              <w:rPr>
                <w:rFonts w:ascii="Times New Roman" w:hAnsi="Times New Roman" w:cs="Times New Roman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ind w:left="279"/>
              <w:rPr>
                <w:rFonts w:ascii="Times New Roman" w:hAnsi="Times New Roman" w:cs="Times New Roman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sz w:val="28"/>
                <w:szCs w:val="28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специалист по делопроизводству администрации Никитовского сельского поселения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ind w:left="279"/>
              <w:rPr>
                <w:rFonts w:ascii="Times New Roman" w:hAnsi="Times New Roman" w:cs="Times New Roman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sz w:val="28"/>
                <w:szCs w:val="28"/>
              </w:rPr>
              <w:t>в течение 5 рабочих дней со дня утверждения</w:t>
            </w:r>
          </w:p>
        </w:tc>
      </w:tr>
      <w:tr w:rsidR="00E65AFF" w:rsidRPr="000D5A76" w:rsidTr="000D5A76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ind w:left="279"/>
              <w:rPr>
                <w:rFonts w:ascii="Times New Roman" w:hAnsi="Times New Roman" w:cs="Times New Roman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ind w:left="279"/>
              <w:rPr>
                <w:rFonts w:ascii="Times New Roman" w:hAnsi="Times New Roman" w:cs="Times New Roman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sz w:val="28"/>
                <w:szCs w:val="28"/>
              </w:rPr>
              <w:t>условия и результаты конкурсов на замещение вакантных должностей муниципальной службы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специалист по делопроизводству администрации Никитовского сельского поселения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ind w:left="279"/>
              <w:rPr>
                <w:rFonts w:ascii="Times New Roman" w:hAnsi="Times New Roman" w:cs="Times New Roman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sz w:val="28"/>
                <w:szCs w:val="28"/>
              </w:rPr>
              <w:t>условия конкурса размещаются не позднее чем за 20 дней до дня проведения конкурса. Результаты - в течение 3 рабочих дней после проведения конкурса</w:t>
            </w:r>
          </w:p>
        </w:tc>
      </w:tr>
      <w:tr w:rsidR="00E65AFF" w:rsidRPr="000D5A76" w:rsidTr="000D5A76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ind w:left="279"/>
              <w:rPr>
                <w:rFonts w:ascii="Times New Roman" w:hAnsi="Times New Roman" w:cs="Times New Roman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ind w:left="279"/>
              <w:rPr>
                <w:rFonts w:ascii="Times New Roman" w:hAnsi="Times New Roman" w:cs="Times New Roman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sz w:val="28"/>
                <w:szCs w:val="28"/>
              </w:rPr>
              <w:t>номера телефонов, по которым можно получить информацию по вопросу замещения вакантных должностей в Администрации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специалист по делопроизводству администрации Никитовского сельского поселения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ind w:left="279"/>
              <w:rPr>
                <w:rFonts w:ascii="Times New Roman" w:hAnsi="Times New Roman" w:cs="Times New Roman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E65AFF" w:rsidRPr="000D5A76" w:rsidTr="000D5A76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ind w:left="279"/>
              <w:rPr>
                <w:rFonts w:ascii="Times New Roman" w:hAnsi="Times New Roman" w:cs="Times New Roman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ind w:left="27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Информация о работе Администрации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т.ч.:</w:t>
            </w:r>
          </w:p>
        </w:tc>
      </w:tr>
      <w:tr w:rsidR="00E65AFF" w:rsidRPr="000D5A76" w:rsidTr="000D5A76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ind w:left="279"/>
              <w:rPr>
                <w:rFonts w:ascii="Times New Roman" w:hAnsi="Times New Roman" w:cs="Times New Roman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ind w:left="279"/>
              <w:rPr>
                <w:rFonts w:ascii="Times New Roman" w:hAnsi="Times New Roman" w:cs="Times New Roman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sz w:val="28"/>
                <w:szCs w:val="28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специалист по делопроизводству администрации Никитовского сельского поселения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ind w:left="279"/>
              <w:rPr>
                <w:rFonts w:ascii="Times New Roman" w:hAnsi="Times New Roman" w:cs="Times New Roman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sz w:val="28"/>
                <w:szCs w:val="28"/>
              </w:rPr>
              <w:t>в течение 5 рабочих дней со дня утверждения правового акта</w:t>
            </w:r>
          </w:p>
        </w:tc>
      </w:tr>
      <w:tr w:rsidR="00E65AFF" w:rsidRPr="000D5A76" w:rsidTr="000D5A76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ind w:left="279"/>
              <w:rPr>
                <w:rFonts w:ascii="Times New Roman" w:hAnsi="Times New Roman" w:cs="Times New Roman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ind w:left="279"/>
              <w:rPr>
                <w:rFonts w:ascii="Times New Roman" w:hAnsi="Times New Roman" w:cs="Times New Roman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sz w:val="28"/>
                <w:szCs w:val="28"/>
              </w:rPr>
              <w:t>фамилия, имя и отчество руководителя подразделения или иного должностного лица, к полномочиям которых отнесены организация приема лиц, указанных в подпункте 9.1,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специалист по делопроизводству администрации Никитовского сельского поселения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ind w:left="279"/>
              <w:rPr>
                <w:rFonts w:ascii="Times New Roman" w:hAnsi="Times New Roman" w:cs="Times New Roman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E65AFF" w:rsidRPr="000D5A76" w:rsidTr="000D5A76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ind w:left="279"/>
              <w:rPr>
                <w:rFonts w:ascii="Times New Roman" w:hAnsi="Times New Roman" w:cs="Times New Roman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ind w:left="279"/>
              <w:rPr>
                <w:rFonts w:ascii="Times New Roman" w:hAnsi="Times New Roman" w:cs="Times New Roman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sz w:val="28"/>
                <w:szCs w:val="28"/>
              </w:rPr>
              <w:t>обзоры обращений лиц, указанных в подпункте 9.1,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специалист по делопроизводству администрации Никитовского сельского поселения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ind w:left="279"/>
              <w:rPr>
                <w:rFonts w:ascii="Times New Roman" w:hAnsi="Times New Roman" w:cs="Times New Roman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E65AFF" w:rsidRPr="000D5A76" w:rsidTr="000D5A76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ind w:left="279"/>
              <w:rPr>
                <w:rFonts w:ascii="Times New Roman" w:hAnsi="Times New Roman" w:cs="Times New Roman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ind w:left="27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Иная информацию о деятельности Администрации:</w:t>
            </w:r>
          </w:p>
        </w:tc>
      </w:tr>
      <w:tr w:rsidR="00E65AFF" w:rsidRPr="000D5A76" w:rsidTr="000D5A76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ind w:left="279"/>
              <w:rPr>
                <w:rFonts w:ascii="Times New Roman" w:hAnsi="Times New Roman" w:cs="Times New Roman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ind w:left="279"/>
              <w:rPr>
                <w:rFonts w:ascii="Times New Roman" w:hAnsi="Times New Roman" w:cs="Times New Roman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sz w:val="28"/>
                <w:szCs w:val="28"/>
              </w:rPr>
              <w:t>Планы деятельности Администрации, ежегодный отчет Администрации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>
            <w:pPr>
              <w:rPr>
                <w:color w:val="000000"/>
                <w:sz w:val="28"/>
                <w:szCs w:val="28"/>
              </w:rPr>
            </w:pPr>
            <w:r w:rsidRPr="000D5A76">
              <w:rPr>
                <w:color w:val="000000"/>
                <w:sz w:val="28"/>
                <w:szCs w:val="28"/>
              </w:rPr>
              <w:t>Главный специалист по делопроизводству администрации Никитовского сельского поселения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ind w:left="279"/>
              <w:rPr>
                <w:rFonts w:ascii="Times New Roman" w:hAnsi="Times New Roman" w:cs="Times New Roman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sz w:val="28"/>
                <w:szCs w:val="28"/>
              </w:rPr>
              <w:t>в течение 5 рабочих дней со дня утверждения</w:t>
            </w:r>
          </w:p>
        </w:tc>
      </w:tr>
      <w:tr w:rsidR="00E65AFF" w:rsidRPr="000D5A76" w:rsidTr="000D5A76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ind w:left="279"/>
              <w:rPr>
                <w:rFonts w:ascii="Times New Roman" w:hAnsi="Times New Roman" w:cs="Times New Roman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ind w:left="279"/>
              <w:rPr>
                <w:rFonts w:ascii="Times New Roman" w:hAnsi="Times New Roman" w:cs="Times New Roman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sz w:val="28"/>
                <w:szCs w:val="28"/>
              </w:rPr>
              <w:t>Показатели для оценки эффективности деятельности Администрации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>
            <w:pPr>
              <w:rPr>
                <w:color w:val="000000"/>
                <w:sz w:val="28"/>
                <w:szCs w:val="28"/>
              </w:rPr>
            </w:pPr>
            <w:r w:rsidRPr="000D5A76">
              <w:rPr>
                <w:color w:val="000000"/>
                <w:sz w:val="28"/>
                <w:szCs w:val="28"/>
              </w:rPr>
              <w:t>Главный специалист по делопроизводству администрации Никитовского сельского поселения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FF" w:rsidRPr="000D5A76" w:rsidRDefault="00E65AFF" w:rsidP="00B64BF5">
            <w:pPr>
              <w:pStyle w:val="a1"/>
              <w:ind w:left="279"/>
              <w:rPr>
                <w:rFonts w:ascii="Times New Roman" w:hAnsi="Times New Roman" w:cs="Times New Roman"/>
                <w:sz w:val="28"/>
                <w:szCs w:val="28"/>
              </w:rPr>
            </w:pPr>
            <w:r w:rsidRPr="000D5A76">
              <w:rPr>
                <w:rFonts w:ascii="Times New Roman" w:hAnsi="Times New Roman" w:cs="Times New Roman"/>
                <w:sz w:val="28"/>
                <w:szCs w:val="28"/>
              </w:rPr>
              <w:t>в течение 5 рабочих дней со дня утверждения</w:t>
            </w:r>
          </w:p>
        </w:tc>
      </w:tr>
    </w:tbl>
    <w:p w:rsidR="00E65AFF" w:rsidRPr="000D5A76" w:rsidRDefault="00E65AFF" w:rsidP="000F7AC8">
      <w:pPr>
        <w:ind w:firstLine="720"/>
        <w:jc w:val="both"/>
        <w:rPr>
          <w:kern w:val="1"/>
          <w:sz w:val="28"/>
          <w:szCs w:val="28"/>
          <w:lang w:eastAsia="zh-CN"/>
        </w:rPr>
      </w:pPr>
    </w:p>
    <w:p w:rsidR="00E65AFF" w:rsidRPr="000D5A76" w:rsidRDefault="00E65AFF" w:rsidP="000F7AC8">
      <w:pPr>
        <w:ind w:firstLine="720"/>
        <w:jc w:val="both"/>
        <w:rPr>
          <w:kern w:val="1"/>
          <w:sz w:val="28"/>
          <w:szCs w:val="28"/>
          <w:lang w:eastAsia="zh-CN"/>
        </w:rPr>
      </w:pPr>
    </w:p>
    <w:p w:rsidR="00E65AFF" w:rsidRPr="000D5A76" w:rsidRDefault="00E65AFF" w:rsidP="000F7AC8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E65AFF" w:rsidRPr="000D5A76" w:rsidRDefault="00E65AFF" w:rsidP="00A86B1F">
      <w:pPr>
        <w:jc w:val="both"/>
        <w:rPr>
          <w:sz w:val="28"/>
          <w:szCs w:val="28"/>
        </w:rPr>
      </w:pPr>
    </w:p>
    <w:sectPr w:rsidR="00E65AFF" w:rsidRPr="000D5A76" w:rsidSect="0059496C">
      <w:headerReference w:type="even" r:id="rId8"/>
      <w:headerReference w:type="default" r:id="rId9"/>
      <w:pgSz w:w="11905" w:h="16838"/>
      <w:pgMar w:top="1134" w:right="567" w:bottom="1134" w:left="1701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AFF" w:rsidRDefault="00E65AFF" w:rsidP="003D6DE3">
      <w:r>
        <w:separator/>
      </w:r>
    </w:p>
  </w:endnote>
  <w:endnote w:type="continuationSeparator" w:id="1">
    <w:p w:rsidR="00E65AFF" w:rsidRDefault="00E65AFF" w:rsidP="003D6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AFF" w:rsidRDefault="00E65AFF" w:rsidP="003D6DE3">
      <w:r>
        <w:separator/>
      </w:r>
    </w:p>
  </w:footnote>
  <w:footnote w:type="continuationSeparator" w:id="1">
    <w:p w:rsidR="00E65AFF" w:rsidRDefault="00E65AFF" w:rsidP="003D6D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AFF" w:rsidRDefault="00E65AFF" w:rsidP="00EE34C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5AFF" w:rsidRDefault="00E65A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AFF" w:rsidRPr="00B440FF" w:rsidRDefault="00E65AFF" w:rsidP="00EE34C8">
    <w:pPr>
      <w:pStyle w:val="Header"/>
      <w:framePr w:wrap="around" w:vAnchor="text" w:hAnchor="margin" w:xAlign="center" w:y="1"/>
      <w:rPr>
        <w:rStyle w:val="PageNumber"/>
      </w:rPr>
    </w:pPr>
  </w:p>
  <w:p w:rsidR="00E65AFF" w:rsidRPr="00B440FF" w:rsidRDefault="00E65AFF" w:rsidP="00B440F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91010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D8A7F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1F631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386F2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D5AAD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A0AF8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D836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346A5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A2025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2C2C1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57" w:hanging="357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11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2EE7"/>
    <w:rsid w:val="000020E3"/>
    <w:rsid w:val="00010798"/>
    <w:rsid w:val="00037F64"/>
    <w:rsid w:val="00041A60"/>
    <w:rsid w:val="000548BC"/>
    <w:rsid w:val="00073439"/>
    <w:rsid w:val="000D5A76"/>
    <w:rsid w:val="000D637C"/>
    <w:rsid w:val="000E2B6C"/>
    <w:rsid w:val="000F69E8"/>
    <w:rsid w:val="000F7AC8"/>
    <w:rsid w:val="00111433"/>
    <w:rsid w:val="00147C02"/>
    <w:rsid w:val="00161717"/>
    <w:rsid w:val="001712A0"/>
    <w:rsid w:val="00190E7A"/>
    <w:rsid w:val="001A16B6"/>
    <w:rsid w:val="001E1462"/>
    <w:rsid w:val="001F16C2"/>
    <w:rsid w:val="001F6A88"/>
    <w:rsid w:val="00210C71"/>
    <w:rsid w:val="00217EA1"/>
    <w:rsid w:val="00220504"/>
    <w:rsid w:val="00274537"/>
    <w:rsid w:val="00281998"/>
    <w:rsid w:val="002848BF"/>
    <w:rsid w:val="00294035"/>
    <w:rsid w:val="002A52F3"/>
    <w:rsid w:val="002C0EB5"/>
    <w:rsid w:val="002C3CFC"/>
    <w:rsid w:val="002C5E78"/>
    <w:rsid w:val="002E3EFA"/>
    <w:rsid w:val="002E6752"/>
    <w:rsid w:val="002F7744"/>
    <w:rsid w:val="003102CB"/>
    <w:rsid w:val="0034048F"/>
    <w:rsid w:val="0035659B"/>
    <w:rsid w:val="00385B78"/>
    <w:rsid w:val="003A39D0"/>
    <w:rsid w:val="003B7A2B"/>
    <w:rsid w:val="003D6DE3"/>
    <w:rsid w:val="00443D31"/>
    <w:rsid w:val="0047485E"/>
    <w:rsid w:val="00484488"/>
    <w:rsid w:val="0049254D"/>
    <w:rsid w:val="004B0739"/>
    <w:rsid w:val="004B0760"/>
    <w:rsid w:val="004C1611"/>
    <w:rsid w:val="004C607D"/>
    <w:rsid w:val="004D1E55"/>
    <w:rsid w:val="004F6F2E"/>
    <w:rsid w:val="00517C47"/>
    <w:rsid w:val="00530B67"/>
    <w:rsid w:val="00530EAF"/>
    <w:rsid w:val="0057224E"/>
    <w:rsid w:val="0059496C"/>
    <w:rsid w:val="005B7B40"/>
    <w:rsid w:val="005D4A67"/>
    <w:rsid w:val="005E6EE6"/>
    <w:rsid w:val="00600E01"/>
    <w:rsid w:val="00604628"/>
    <w:rsid w:val="00615F4A"/>
    <w:rsid w:val="006160B6"/>
    <w:rsid w:val="00622E42"/>
    <w:rsid w:val="006438B3"/>
    <w:rsid w:val="006471A2"/>
    <w:rsid w:val="00675D9D"/>
    <w:rsid w:val="00685321"/>
    <w:rsid w:val="006A24C9"/>
    <w:rsid w:val="006C3C2A"/>
    <w:rsid w:val="006C417A"/>
    <w:rsid w:val="006D3FB9"/>
    <w:rsid w:val="006D7986"/>
    <w:rsid w:val="006E1332"/>
    <w:rsid w:val="006F14D2"/>
    <w:rsid w:val="00704EAA"/>
    <w:rsid w:val="0072466D"/>
    <w:rsid w:val="00733AB8"/>
    <w:rsid w:val="007449B3"/>
    <w:rsid w:val="00751B1E"/>
    <w:rsid w:val="00757B0F"/>
    <w:rsid w:val="00766BC6"/>
    <w:rsid w:val="00786B13"/>
    <w:rsid w:val="00786E9A"/>
    <w:rsid w:val="007C2310"/>
    <w:rsid w:val="007D3EEC"/>
    <w:rsid w:val="007E3410"/>
    <w:rsid w:val="00802BD7"/>
    <w:rsid w:val="008035B8"/>
    <w:rsid w:val="00806B99"/>
    <w:rsid w:val="00813C6D"/>
    <w:rsid w:val="00820260"/>
    <w:rsid w:val="008418A7"/>
    <w:rsid w:val="00867D8F"/>
    <w:rsid w:val="00880B75"/>
    <w:rsid w:val="00881F2A"/>
    <w:rsid w:val="008D29AB"/>
    <w:rsid w:val="008E6B85"/>
    <w:rsid w:val="00915B0E"/>
    <w:rsid w:val="00951673"/>
    <w:rsid w:val="00957036"/>
    <w:rsid w:val="009715C6"/>
    <w:rsid w:val="00986343"/>
    <w:rsid w:val="0099675D"/>
    <w:rsid w:val="009A107A"/>
    <w:rsid w:val="009A38DC"/>
    <w:rsid w:val="009A5961"/>
    <w:rsid w:val="009A6862"/>
    <w:rsid w:val="009C0E26"/>
    <w:rsid w:val="009D6C38"/>
    <w:rsid w:val="009D6D04"/>
    <w:rsid w:val="00A101CF"/>
    <w:rsid w:val="00A1021E"/>
    <w:rsid w:val="00A11A04"/>
    <w:rsid w:val="00A46F5B"/>
    <w:rsid w:val="00A52AC0"/>
    <w:rsid w:val="00A65C77"/>
    <w:rsid w:val="00A7053F"/>
    <w:rsid w:val="00A86B1F"/>
    <w:rsid w:val="00A9129E"/>
    <w:rsid w:val="00AB62CE"/>
    <w:rsid w:val="00B03E56"/>
    <w:rsid w:val="00B05A37"/>
    <w:rsid w:val="00B17110"/>
    <w:rsid w:val="00B335B3"/>
    <w:rsid w:val="00B41D2C"/>
    <w:rsid w:val="00B440FF"/>
    <w:rsid w:val="00B62EE7"/>
    <w:rsid w:val="00B64BF5"/>
    <w:rsid w:val="00B65844"/>
    <w:rsid w:val="00B66029"/>
    <w:rsid w:val="00B816BD"/>
    <w:rsid w:val="00B8792A"/>
    <w:rsid w:val="00B91739"/>
    <w:rsid w:val="00BE398F"/>
    <w:rsid w:val="00BF3B01"/>
    <w:rsid w:val="00C02018"/>
    <w:rsid w:val="00C0332F"/>
    <w:rsid w:val="00C3097C"/>
    <w:rsid w:val="00C358E0"/>
    <w:rsid w:val="00C3799A"/>
    <w:rsid w:val="00C742D8"/>
    <w:rsid w:val="00CC4060"/>
    <w:rsid w:val="00CC772F"/>
    <w:rsid w:val="00CE438D"/>
    <w:rsid w:val="00D17907"/>
    <w:rsid w:val="00D279CC"/>
    <w:rsid w:val="00D400FC"/>
    <w:rsid w:val="00D56D60"/>
    <w:rsid w:val="00D8105E"/>
    <w:rsid w:val="00DA4FF7"/>
    <w:rsid w:val="00DE0E9D"/>
    <w:rsid w:val="00DF05C1"/>
    <w:rsid w:val="00DF12EA"/>
    <w:rsid w:val="00E12BB2"/>
    <w:rsid w:val="00E429DA"/>
    <w:rsid w:val="00E615C7"/>
    <w:rsid w:val="00E65AFF"/>
    <w:rsid w:val="00E86F86"/>
    <w:rsid w:val="00EA0D73"/>
    <w:rsid w:val="00EA4B7C"/>
    <w:rsid w:val="00EB17F5"/>
    <w:rsid w:val="00EB1CD1"/>
    <w:rsid w:val="00EB6242"/>
    <w:rsid w:val="00EE34C8"/>
    <w:rsid w:val="00EF520F"/>
    <w:rsid w:val="00F24EF8"/>
    <w:rsid w:val="00F37605"/>
    <w:rsid w:val="00F43771"/>
    <w:rsid w:val="00F63193"/>
    <w:rsid w:val="00F96C09"/>
    <w:rsid w:val="00FB2255"/>
    <w:rsid w:val="00FC7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DE3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D6DE3"/>
    <w:pPr>
      <w:keepNext/>
      <w:jc w:val="right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D6DE3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D6DE3"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D6DE3"/>
    <w:pPr>
      <w:keepNext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D6DE3"/>
    <w:pPr>
      <w:keepNext/>
      <w:jc w:val="both"/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D6DE3"/>
    <w:pPr>
      <w:keepNext/>
      <w:jc w:val="right"/>
      <w:outlineLvl w:val="5"/>
    </w:pPr>
    <w:rPr>
      <w:b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D6DE3"/>
    <w:pPr>
      <w:keepNext/>
      <w:ind w:left="3969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D6DE3"/>
    <w:pPr>
      <w:keepNext/>
      <w:ind w:left="4820" w:right="-738"/>
      <w:outlineLvl w:val="7"/>
    </w:pPr>
    <w:rPr>
      <w:b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D6DE3"/>
    <w:rPr>
      <w:rFonts w:ascii="Times New Roman" w:hAnsi="Times New Roman" w:cs="Times New Roman"/>
      <w:sz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D6DE3"/>
    <w:rPr>
      <w:rFonts w:ascii="Times New Roman" w:hAnsi="Times New Roman" w:cs="Times New Roman"/>
      <w:b/>
      <w:sz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D6DE3"/>
    <w:rPr>
      <w:rFonts w:ascii="Times New Roman" w:hAnsi="Times New Roman" w:cs="Times New Roman"/>
      <w:b/>
      <w:sz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D6DE3"/>
    <w:rPr>
      <w:rFonts w:ascii="Times New Roman" w:hAnsi="Times New Roman" w:cs="Times New Roman"/>
      <w:b/>
      <w:sz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D6DE3"/>
    <w:rPr>
      <w:rFonts w:ascii="Times New Roman" w:hAnsi="Times New Roman" w:cs="Times New Roman"/>
      <w:sz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D6DE3"/>
    <w:rPr>
      <w:rFonts w:ascii="Times New Roman" w:hAnsi="Times New Roman" w:cs="Times New Roman"/>
      <w:b/>
      <w:sz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D6DE3"/>
    <w:rPr>
      <w:rFonts w:ascii="Times New Roman" w:hAnsi="Times New Roman" w:cs="Times New Roman"/>
      <w:b/>
      <w:sz w:val="20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3D6DE3"/>
    <w:rPr>
      <w:rFonts w:ascii="Times New Roman" w:hAnsi="Times New Roman" w:cs="Times New Roman"/>
      <w:b/>
      <w:sz w:val="20"/>
      <w:lang w:eastAsia="ru-RU"/>
    </w:rPr>
  </w:style>
  <w:style w:type="paragraph" w:styleId="BodyText">
    <w:name w:val="Body Text"/>
    <w:basedOn w:val="Normal"/>
    <w:link w:val="BodyTextChar"/>
    <w:uiPriority w:val="99"/>
    <w:rsid w:val="003D6DE3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D6DE3"/>
    <w:rPr>
      <w:rFonts w:ascii="Times New Roman" w:hAnsi="Times New Roman" w:cs="Times New Roman"/>
      <w:sz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3D6DE3"/>
    <w:pPr>
      <w:ind w:firstLine="709"/>
      <w:jc w:val="both"/>
    </w:pPr>
    <w:rPr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D6DE3"/>
    <w:rPr>
      <w:rFonts w:ascii="Times New Roman" w:hAnsi="Times New Roman" w:cs="Times New Roman"/>
      <w:b/>
      <w:sz w:val="20"/>
      <w:lang w:eastAsia="ru-RU"/>
    </w:rPr>
  </w:style>
  <w:style w:type="paragraph" w:styleId="BlockText">
    <w:name w:val="Block Text"/>
    <w:basedOn w:val="Normal"/>
    <w:uiPriority w:val="99"/>
    <w:rsid w:val="003D6DE3"/>
    <w:pPr>
      <w:ind w:left="3969" w:right="-738" w:firstLine="851"/>
    </w:pPr>
    <w:rPr>
      <w:b/>
      <w:sz w:val="28"/>
    </w:rPr>
  </w:style>
  <w:style w:type="paragraph" w:styleId="BodyTextIndent2">
    <w:name w:val="Body Text Indent 2"/>
    <w:basedOn w:val="Normal"/>
    <w:link w:val="BodyTextIndent2Char"/>
    <w:uiPriority w:val="99"/>
    <w:rsid w:val="003D6DE3"/>
    <w:pPr>
      <w:ind w:left="4395"/>
    </w:pPr>
    <w:rPr>
      <w:b/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D6DE3"/>
    <w:rPr>
      <w:rFonts w:ascii="Times New Roman" w:hAnsi="Times New Roman" w:cs="Times New Roman"/>
      <w:b/>
      <w:sz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3D6DE3"/>
    <w:pPr>
      <w:ind w:right="-286"/>
      <w:jc w:val="both"/>
    </w:pPr>
    <w:rPr>
      <w:b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D6DE3"/>
    <w:rPr>
      <w:rFonts w:ascii="Times New Roman" w:hAnsi="Times New Roman" w:cs="Times New Roman"/>
      <w:b/>
      <w:sz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D6DE3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6DE3"/>
    <w:rPr>
      <w:rFonts w:ascii="Tahoma" w:hAnsi="Tahoma" w:cs="Times New Roman"/>
      <w:sz w:val="16"/>
      <w:lang w:eastAsia="ru-RU"/>
    </w:rPr>
  </w:style>
  <w:style w:type="paragraph" w:styleId="ListParagraph">
    <w:name w:val="List Paragraph"/>
    <w:basedOn w:val="Normal"/>
    <w:uiPriority w:val="99"/>
    <w:qFormat/>
    <w:rsid w:val="003D6D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rsid w:val="003D6DE3"/>
    <w:pPr>
      <w:autoSpaceDE w:val="0"/>
      <w:autoSpaceDN w:val="0"/>
      <w:adjustRightInd w:val="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3D6DE3"/>
    <w:rPr>
      <w:rFonts w:ascii="Arial" w:hAnsi="Arial"/>
      <w:sz w:val="22"/>
      <w:lang w:eastAsia="ru-RU"/>
    </w:rPr>
  </w:style>
  <w:style w:type="paragraph" w:styleId="Header">
    <w:name w:val="header"/>
    <w:basedOn w:val="Normal"/>
    <w:link w:val="HeaderChar"/>
    <w:uiPriority w:val="99"/>
    <w:rsid w:val="003D6DE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6DE3"/>
    <w:rPr>
      <w:rFonts w:ascii="Times New Roman" w:hAnsi="Times New Roman" w:cs="Times New Roman"/>
      <w:sz w:val="20"/>
      <w:lang w:eastAsia="ru-RU"/>
    </w:rPr>
  </w:style>
  <w:style w:type="character" w:styleId="PageNumber">
    <w:name w:val="page number"/>
    <w:basedOn w:val="DefaultParagraphFont"/>
    <w:uiPriority w:val="99"/>
    <w:rsid w:val="003D6DE3"/>
    <w:rPr>
      <w:rFonts w:cs="Times New Roman"/>
    </w:rPr>
  </w:style>
  <w:style w:type="paragraph" w:customStyle="1" w:styleId="21">
    <w:name w:val="Основной текст 21"/>
    <w:basedOn w:val="Normal"/>
    <w:uiPriority w:val="99"/>
    <w:rsid w:val="003D6DE3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rsid w:val="003D6DE3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3D6DE3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3D6DE3"/>
    <w:rPr>
      <w:rFonts w:ascii="Arial" w:hAnsi="Arial" w:cs="Times New Roman"/>
      <w:b/>
      <w:kern w:val="2"/>
      <w:sz w:val="24"/>
      <w:lang w:eastAsia="ru-RU"/>
    </w:rPr>
  </w:style>
  <w:style w:type="paragraph" w:customStyle="1" w:styleId="13">
    <w:name w:val="Обычный +13 пт"/>
    <w:basedOn w:val="Normal"/>
    <w:link w:val="130"/>
    <w:uiPriority w:val="99"/>
    <w:rsid w:val="003D6DE3"/>
    <w:pPr>
      <w:ind w:firstLine="567"/>
      <w:jc w:val="both"/>
    </w:pPr>
    <w:rPr>
      <w:rFonts w:ascii="Arial" w:eastAsia="Calibri" w:hAnsi="Arial"/>
      <w:sz w:val="18"/>
    </w:rPr>
  </w:style>
  <w:style w:type="character" w:customStyle="1" w:styleId="130">
    <w:name w:val="Обычный +13 пт Знак"/>
    <w:link w:val="13"/>
    <w:uiPriority w:val="99"/>
    <w:locked/>
    <w:rsid w:val="003D6DE3"/>
    <w:rPr>
      <w:rFonts w:ascii="Arial" w:hAnsi="Arial"/>
      <w:sz w:val="18"/>
      <w:lang w:eastAsia="ru-RU"/>
    </w:rPr>
  </w:style>
  <w:style w:type="paragraph" w:customStyle="1" w:styleId="text">
    <w:name w:val="text"/>
    <w:basedOn w:val="Normal"/>
    <w:uiPriority w:val="99"/>
    <w:rsid w:val="003D6DE3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Normal"/>
    <w:uiPriority w:val="99"/>
    <w:rsid w:val="003D6DE3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3D6DE3"/>
    <w:rPr>
      <w:rFonts w:ascii="Times New Roman" w:hAnsi="Times New Roman"/>
      <w:color w:val="000000"/>
      <w:sz w:val="26"/>
    </w:rPr>
  </w:style>
  <w:style w:type="paragraph" w:customStyle="1" w:styleId="ConsPlusTitle">
    <w:name w:val="ConsPlusTitle"/>
    <w:uiPriority w:val="99"/>
    <w:rsid w:val="003D6DE3"/>
    <w:pPr>
      <w:widowControl w:val="0"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s11">
    <w:name w:val="s11"/>
    <w:uiPriority w:val="99"/>
    <w:rsid w:val="003D6DE3"/>
    <w:rPr>
      <w:color w:val="000000"/>
    </w:rPr>
  </w:style>
  <w:style w:type="character" w:customStyle="1" w:styleId="snippetequal">
    <w:name w:val="snippet_equal"/>
    <w:basedOn w:val="DefaultParagraphFont"/>
    <w:uiPriority w:val="99"/>
    <w:rsid w:val="003D6DE3"/>
    <w:rPr>
      <w:rFonts w:cs="Times New Roman"/>
    </w:rPr>
  </w:style>
  <w:style w:type="character" w:customStyle="1" w:styleId="blk">
    <w:name w:val="blk"/>
    <w:uiPriority w:val="99"/>
    <w:rsid w:val="003D6DE3"/>
  </w:style>
  <w:style w:type="character" w:customStyle="1" w:styleId="a">
    <w:name w:val="Гипертекстовая ссылка"/>
    <w:uiPriority w:val="99"/>
    <w:rsid w:val="003D6DE3"/>
    <w:rPr>
      <w:b/>
      <w:color w:val="106BBE"/>
      <w:sz w:val="26"/>
    </w:rPr>
  </w:style>
  <w:style w:type="paragraph" w:customStyle="1" w:styleId="1">
    <w:name w:val="Знак Знак Знак Знак1"/>
    <w:basedOn w:val="Normal"/>
    <w:uiPriority w:val="99"/>
    <w:rsid w:val="003D6DE3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NoSpacing">
    <w:name w:val="No Spacing"/>
    <w:uiPriority w:val="99"/>
    <w:qFormat/>
    <w:rsid w:val="003D6DE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rmal1">
    <w:name w:val="consplusnormal"/>
    <w:basedOn w:val="Normal"/>
    <w:uiPriority w:val="99"/>
    <w:rsid w:val="003D6DE3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3D6DE3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0">
    <w:name w:val="Знак"/>
    <w:basedOn w:val="Normal"/>
    <w:uiPriority w:val="99"/>
    <w:rsid w:val="003D6DE3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3D6DE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3D6DE3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D6DE3"/>
    <w:rPr>
      <w:rFonts w:ascii="Times New Roman" w:hAnsi="Times New Roman" w:cs="Times New Roman"/>
      <w:sz w:val="20"/>
      <w:lang w:eastAsia="ru-RU"/>
    </w:rPr>
  </w:style>
  <w:style w:type="character" w:styleId="EndnoteReference">
    <w:name w:val="endnote reference"/>
    <w:basedOn w:val="DefaultParagraphFont"/>
    <w:uiPriority w:val="99"/>
    <w:semiHidden/>
    <w:rsid w:val="003D6DE3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D6DE3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D6DE3"/>
    <w:rPr>
      <w:rFonts w:ascii="Times New Roman" w:hAnsi="Times New Roman" w:cs="Times New Roman"/>
      <w:sz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3D6DE3"/>
    <w:rPr>
      <w:rFonts w:cs="Times New Roman"/>
      <w:vertAlign w:val="superscript"/>
    </w:rPr>
  </w:style>
  <w:style w:type="character" w:customStyle="1" w:styleId="EmailStyle66">
    <w:name w:val="EmailStyle66"/>
    <w:uiPriority w:val="99"/>
    <w:semiHidden/>
    <w:rsid w:val="003D6DE3"/>
    <w:rPr>
      <w:rFonts w:ascii="Arial" w:hAnsi="Arial"/>
      <w:color w:val="000080"/>
      <w:sz w:val="20"/>
    </w:rPr>
  </w:style>
  <w:style w:type="paragraph" w:styleId="DocumentMap">
    <w:name w:val="Document Map"/>
    <w:basedOn w:val="Normal"/>
    <w:link w:val="DocumentMapChar"/>
    <w:uiPriority w:val="99"/>
    <w:semiHidden/>
    <w:rsid w:val="003D6DE3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D6DE3"/>
    <w:rPr>
      <w:rFonts w:ascii="Tahoma" w:hAnsi="Tahoma" w:cs="Times New Roman"/>
      <w:sz w:val="20"/>
      <w:shd w:val="clear" w:color="auto" w:fill="000080"/>
      <w:lang w:eastAsia="ru-RU"/>
    </w:rPr>
  </w:style>
  <w:style w:type="paragraph" w:styleId="HTMLPreformatted">
    <w:name w:val="HTML Preformatted"/>
    <w:basedOn w:val="Normal"/>
    <w:link w:val="HTMLPreformattedChar"/>
    <w:uiPriority w:val="99"/>
    <w:rsid w:val="00EE34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EE34C8"/>
    <w:rPr>
      <w:rFonts w:ascii="Courier New" w:hAnsi="Courier New" w:cs="Times New Roman"/>
      <w:sz w:val="20"/>
      <w:lang w:eastAsia="ru-RU"/>
    </w:rPr>
  </w:style>
  <w:style w:type="paragraph" w:styleId="NormalWeb">
    <w:name w:val="Normal (Web)"/>
    <w:basedOn w:val="Normal"/>
    <w:uiPriority w:val="99"/>
    <w:rsid w:val="00EF520F"/>
    <w:pPr>
      <w:spacing w:before="100" w:beforeAutospacing="1" w:after="100" w:afterAutospacing="1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440F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440FF"/>
    <w:rPr>
      <w:rFonts w:ascii="Times New Roman" w:hAnsi="Times New Roman" w:cs="Times New Roman"/>
    </w:rPr>
  </w:style>
  <w:style w:type="character" w:customStyle="1" w:styleId="InternetLink">
    <w:name w:val="Internet Link"/>
    <w:uiPriority w:val="99"/>
    <w:rsid w:val="00B440FF"/>
    <w:rPr>
      <w:color w:val="0000FF"/>
      <w:u w:val="single"/>
      <w:lang w:val="ru-RU" w:eastAsia="ru-RU"/>
    </w:rPr>
  </w:style>
  <w:style w:type="paragraph" w:customStyle="1" w:styleId="a1">
    <w:name w:val="Нормальный (таблица)"/>
    <w:basedOn w:val="Normal"/>
    <w:next w:val="Normal"/>
    <w:uiPriority w:val="99"/>
    <w:rsid w:val="000F7AC8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2">
    <w:name w:val="Цветовое выделение для Текст"/>
    <w:uiPriority w:val="99"/>
    <w:rsid w:val="000F7AC8"/>
    <w:rPr>
      <w:kern w:val="1"/>
      <w:sz w:val="24"/>
      <w:lang w:val="ru-RU" w:eastAsia="zh-CN"/>
    </w:rPr>
  </w:style>
  <w:style w:type="paragraph" w:customStyle="1" w:styleId="ConsPlusTitlePage">
    <w:name w:val="ConsPlusTitlePage"/>
    <w:uiPriority w:val="99"/>
    <w:rsid w:val="00041A60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table" w:styleId="TableGrid">
    <w:name w:val="Table Grid"/>
    <w:basedOn w:val="TableNormal"/>
    <w:uiPriority w:val="99"/>
    <w:locked/>
    <w:rsid w:val="0059496C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7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</TotalTime>
  <Pages>14</Pages>
  <Words>3093</Words>
  <Characters>17631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СоветникПРОФ</dc:creator>
  <cp:keywords/>
  <dc:description/>
  <cp:lastModifiedBy>юля</cp:lastModifiedBy>
  <cp:revision>12</cp:revision>
  <cp:lastPrinted>2023-10-17T13:23:00Z</cp:lastPrinted>
  <dcterms:created xsi:type="dcterms:W3CDTF">2023-10-04T12:14:00Z</dcterms:created>
  <dcterms:modified xsi:type="dcterms:W3CDTF">2023-10-27T12:20:00Z</dcterms:modified>
</cp:coreProperties>
</file>