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97A" w:rsidRPr="003E3D1F" w:rsidRDefault="00F5597A" w:rsidP="003E3D1F">
      <w:pPr>
        <w:widowControl w:val="0"/>
        <w:autoSpaceDE w:val="0"/>
        <w:autoSpaceDN w:val="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Pr="00C71354">
        <w:rPr>
          <w:rFonts w:ascii="Times New Roman" w:hAnsi="Times New Roman"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>
            <v:imagedata r:id="rId7" o:title=""/>
          </v:shape>
        </w:pict>
      </w:r>
    </w:p>
    <w:p w:rsidR="00F5597A" w:rsidRPr="003E3D1F" w:rsidRDefault="00F5597A" w:rsidP="003E3D1F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3E3D1F">
        <w:rPr>
          <w:rFonts w:ascii="Arial" w:hAnsi="Arial" w:cs="Arial"/>
          <w:b/>
          <w:sz w:val="20"/>
          <w:szCs w:val="20"/>
          <w:lang w:eastAsia="en-US"/>
        </w:rPr>
        <w:t>КРАСНОГВАРДЕЙСКИЙ РАЙОН</w:t>
      </w:r>
    </w:p>
    <w:p w:rsidR="00F5597A" w:rsidRPr="003E3D1F" w:rsidRDefault="00F5597A" w:rsidP="003E3D1F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F5597A" w:rsidRPr="003E3D1F" w:rsidRDefault="00F5597A" w:rsidP="003E3D1F">
      <w:pPr>
        <w:widowControl w:val="0"/>
        <w:autoSpaceDE w:val="0"/>
        <w:autoSpaceDN w:val="0"/>
        <w:spacing w:after="0" w:line="240" w:lineRule="auto"/>
        <w:jc w:val="center"/>
        <w:rPr>
          <w:rFonts w:ascii="Arial Narrow" w:hAnsi="Arial Narrow" w:cs="Arial"/>
          <w:b/>
          <w:sz w:val="36"/>
          <w:szCs w:val="36"/>
          <w:lang w:eastAsia="en-US"/>
        </w:rPr>
      </w:pPr>
      <w:r w:rsidRPr="003E3D1F">
        <w:rPr>
          <w:rFonts w:ascii="Arial Narrow" w:hAnsi="Arial Narrow" w:cs="Arial"/>
          <w:b/>
          <w:sz w:val="36"/>
          <w:szCs w:val="36"/>
          <w:lang w:eastAsia="en-US"/>
        </w:rPr>
        <w:t xml:space="preserve">АДМИНИСТРАЦИЯ </w:t>
      </w:r>
    </w:p>
    <w:p w:rsidR="00F5597A" w:rsidRPr="003E3D1F" w:rsidRDefault="00F5597A" w:rsidP="003E3D1F">
      <w:pPr>
        <w:widowControl w:val="0"/>
        <w:autoSpaceDE w:val="0"/>
        <w:autoSpaceDN w:val="0"/>
        <w:spacing w:after="0" w:line="240" w:lineRule="auto"/>
        <w:jc w:val="center"/>
        <w:rPr>
          <w:rFonts w:ascii="Arial Narrow" w:hAnsi="Arial Narrow" w:cs="Arial"/>
          <w:b/>
          <w:sz w:val="36"/>
          <w:szCs w:val="36"/>
          <w:lang w:eastAsia="en-US"/>
        </w:rPr>
      </w:pPr>
      <w:r w:rsidRPr="003E3D1F">
        <w:rPr>
          <w:rFonts w:ascii="Arial Narrow" w:hAnsi="Arial Narrow" w:cs="Arial"/>
          <w:b/>
          <w:sz w:val="36"/>
          <w:szCs w:val="36"/>
          <w:lang w:eastAsia="en-US"/>
        </w:rPr>
        <w:t xml:space="preserve">НИКИТОВСКОГО СЕЛЬСКОГО ПОСЕЛЕНИЯ </w:t>
      </w:r>
    </w:p>
    <w:p w:rsidR="00F5597A" w:rsidRPr="003E3D1F" w:rsidRDefault="00F5597A" w:rsidP="003E3D1F">
      <w:pPr>
        <w:widowControl w:val="0"/>
        <w:autoSpaceDE w:val="0"/>
        <w:autoSpaceDN w:val="0"/>
        <w:spacing w:after="0" w:line="240" w:lineRule="auto"/>
        <w:jc w:val="center"/>
        <w:rPr>
          <w:rFonts w:ascii="Arial Narrow" w:hAnsi="Arial Narrow" w:cs="Arial"/>
          <w:b/>
          <w:sz w:val="36"/>
          <w:szCs w:val="36"/>
          <w:lang w:eastAsia="en-US"/>
        </w:rPr>
      </w:pPr>
      <w:r w:rsidRPr="003E3D1F">
        <w:rPr>
          <w:rFonts w:ascii="Arial Narrow" w:hAnsi="Arial Narrow" w:cs="Arial"/>
          <w:b/>
          <w:sz w:val="36"/>
          <w:szCs w:val="36"/>
          <w:lang w:eastAsia="en-US"/>
        </w:rPr>
        <w:t>МУНИЦИПАЛЬНОГО РАЙОНА «КРАСНОГВАРДЕЙСКИЙ РАЙОН» БЕЛГОРОДСКОЙ ОБЛАСТИ</w:t>
      </w:r>
    </w:p>
    <w:p w:rsidR="00F5597A" w:rsidRPr="003E3D1F" w:rsidRDefault="00F5597A" w:rsidP="003E3D1F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en-US"/>
        </w:rPr>
      </w:pPr>
    </w:p>
    <w:p w:rsidR="00F5597A" w:rsidRPr="003E3D1F" w:rsidRDefault="00F5597A" w:rsidP="003E3D1F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32"/>
          <w:szCs w:val="32"/>
          <w:lang w:eastAsia="en-US"/>
        </w:rPr>
      </w:pPr>
      <w:r w:rsidRPr="003E3D1F">
        <w:rPr>
          <w:rFonts w:ascii="Arial" w:hAnsi="Arial" w:cs="Arial"/>
          <w:sz w:val="32"/>
          <w:szCs w:val="32"/>
          <w:lang w:eastAsia="en-US"/>
        </w:rPr>
        <w:t>ПОСТАНОВЛЕНИЕ</w:t>
      </w:r>
    </w:p>
    <w:p w:rsidR="00F5597A" w:rsidRPr="003E3D1F" w:rsidRDefault="00F5597A" w:rsidP="003E3D1F">
      <w:pPr>
        <w:widowControl w:val="0"/>
        <w:tabs>
          <w:tab w:val="left" w:pos="4320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z w:val="16"/>
          <w:szCs w:val="16"/>
          <w:lang w:eastAsia="en-US"/>
        </w:rPr>
      </w:pPr>
    </w:p>
    <w:p w:rsidR="00F5597A" w:rsidRPr="003E3D1F" w:rsidRDefault="00F5597A" w:rsidP="003E3D1F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17"/>
          <w:szCs w:val="17"/>
          <w:lang w:eastAsia="en-US"/>
        </w:rPr>
      </w:pPr>
      <w:r w:rsidRPr="003E3D1F">
        <w:rPr>
          <w:rFonts w:ascii="Arial" w:hAnsi="Arial" w:cs="Arial"/>
          <w:b/>
          <w:sz w:val="17"/>
          <w:szCs w:val="17"/>
          <w:lang w:eastAsia="en-US"/>
        </w:rPr>
        <w:t>Никитовка</w:t>
      </w:r>
    </w:p>
    <w:p w:rsidR="00F5597A" w:rsidRPr="003E3D1F" w:rsidRDefault="00F5597A" w:rsidP="003E3D1F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18"/>
          <w:szCs w:val="18"/>
          <w:lang w:eastAsia="en-US"/>
        </w:rPr>
      </w:pPr>
      <w:r w:rsidRPr="003E3D1F">
        <w:rPr>
          <w:rFonts w:ascii="Arial" w:hAnsi="Arial" w:cs="Arial"/>
          <w:b/>
          <w:sz w:val="18"/>
          <w:szCs w:val="18"/>
          <w:lang w:eastAsia="en-US"/>
        </w:rPr>
        <w:t>«</w:t>
      </w:r>
      <w:r>
        <w:rPr>
          <w:rFonts w:ascii="Arial" w:hAnsi="Arial" w:cs="Arial"/>
          <w:b/>
          <w:sz w:val="18"/>
          <w:szCs w:val="18"/>
          <w:lang w:eastAsia="en-US"/>
        </w:rPr>
        <w:t>19</w:t>
      </w:r>
      <w:r w:rsidRPr="003E3D1F">
        <w:rPr>
          <w:rFonts w:ascii="Arial" w:hAnsi="Arial" w:cs="Arial"/>
          <w:b/>
          <w:sz w:val="18"/>
          <w:szCs w:val="18"/>
          <w:lang w:eastAsia="en-US"/>
        </w:rPr>
        <w:t xml:space="preserve">» </w:t>
      </w:r>
      <w:r>
        <w:rPr>
          <w:rFonts w:ascii="Arial" w:hAnsi="Arial" w:cs="Arial"/>
          <w:b/>
          <w:sz w:val="18"/>
          <w:szCs w:val="18"/>
          <w:lang w:eastAsia="en-US"/>
        </w:rPr>
        <w:t>декабря</w:t>
      </w:r>
      <w:r w:rsidRPr="003E3D1F">
        <w:rPr>
          <w:rFonts w:ascii="Arial" w:hAnsi="Arial" w:cs="Arial"/>
          <w:b/>
          <w:sz w:val="18"/>
          <w:szCs w:val="1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3E3D1F">
          <w:rPr>
            <w:rFonts w:ascii="Arial" w:hAnsi="Arial" w:cs="Arial"/>
            <w:b/>
            <w:sz w:val="18"/>
            <w:szCs w:val="18"/>
            <w:lang w:eastAsia="en-US"/>
          </w:rPr>
          <w:t>2022 г</w:t>
        </w:r>
      </w:smartTag>
      <w:r w:rsidRPr="003E3D1F">
        <w:rPr>
          <w:rFonts w:ascii="Arial" w:hAnsi="Arial" w:cs="Arial"/>
          <w:b/>
          <w:sz w:val="18"/>
          <w:szCs w:val="18"/>
          <w:lang w:eastAsia="en-US"/>
        </w:rPr>
        <w:t xml:space="preserve">.                                                                                                                                                   № </w:t>
      </w:r>
      <w:r>
        <w:rPr>
          <w:rFonts w:ascii="Arial" w:hAnsi="Arial" w:cs="Arial"/>
          <w:b/>
          <w:sz w:val="18"/>
          <w:szCs w:val="18"/>
          <w:lang w:eastAsia="en-US"/>
        </w:rPr>
        <w:t>17</w:t>
      </w:r>
    </w:p>
    <w:p w:rsidR="00F5597A" w:rsidRPr="003E3D1F" w:rsidRDefault="00F5597A" w:rsidP="003E3D1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597A" w:rsidRDefault="00F5597A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597A" w:rsidRDefault="00F5597A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4428"/>
      </w:tblGrid>
      <w:tr w:rsidR="00F5597A" w:rsidRPr="00ED78BE" w:rsidTr="003C1CBE">
        <w:tc>
          <w:tcPr>
            <w:tcW w:w="4428" w:type="dxa"/>
          </w:tcPr>
          <w:p w:rsidR="00F5597A" w:rsidRPr="00ED78BE" w:rsidRDefault="00F5597A" w:rsidP="00A13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8BE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Об утверждении программы  </w:t>
            </w:r>
            <w:r w:rsidRPr="00ED78B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</w:t>
            </w:r>
            <w:r w:rsidRPr="00ED78BE">
              <w:rPr>
                <w:rStyle w:val="Strong"/>
                <w:rFonts w:ascii="Times New Roman" w:hAnsi="Times New Roman"/>
                <w:sz w:val="28"/>
                <w:szCs w:val="28"/>
              </w:rPr>
              <w:t>на 2023 год</w:t>
            </w:r>
            <w:r w:rsidRPr="00ED78B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 рамках  муниципального контроля  в сфере благоустройства 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Никитовском</w:t>
            </w:r>
            <w:r w:rsidRPr="00ED78BE">
              <w:rPr>
                <w:rFonts w:ascii="Times New Roman" w:hAnsi="Times New Roman"/>
                <w:b/>
                <w:sz w:val="28"/>
                <w:szCs w:val="28"/>
              </w:rPr>
              <w:t xml:space="preserve"> сельском поселении муниципального района «Красногвардейский район» Белгородской области</w:t>
            </w:r>
            <w:r w:rsidRPr="00ED78BE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5597A" w:rsidRPr="00BF6FAD" w:rsidRDefault="00F5597A" w:rsidP="00A1337D">
            <w:pPr>
              <w:pStyle w:val="Heading7"/>
              <w:jc w:val="both"/>
              <w:rPr>
                <w:b/>
                <w:szCs w:val="28"/>
              </w:rPr>
            </w:pPr>
          </w:p>
        </w:tc>
      </w:tr>
    </w:tbl>
    <w:p w:rsidR="00F5597A" w:rsidRDefault="00F5597A" w:rsidP="00A1337D">
      <w:pPr>
        <w:spacing w:after="0" w:line="240" w:lineRule="auto"/>
        <w:rPr>
          <w:b/>
          <w:bCs/>
          <w:sz w:val="28"/>
          <w:szCs w:val="28"/>
        </w:rPr>
      </w:pPr>
    </w:p>
    <w:p w:rsidR="00F5597A" w:rsidRDefault="00F5597A" w:rsidP="00A1337D">
      <w:pPr>
        <w:spacing w:after="0" w:line="240" w:lineRule="auto"/>
        <w:rPr>
          <w:b/>
          <w:bCs/>
          <w:sz w:val="28"/>
          <w:szCs w:val="28"/>
        </w:rPr>
      </w:pPr>
    </w:p>
    <w:p w:rsidR="00F5597A" w:rsidRPr="00A84310" w:rsidRDefault="00F5597A" w:rsidP="00A1337D">
      <w:pPr>
        <w:pStyle w:val="Heading7"/>
        <w:ind w:firstLine="709"/>
        <w:jc w:val="both"/>
        <w:rPr>
          <w:b/>
        </w:rPr>
      </w:pPr>
      <w:r w:rsidRPr="00A84310">
        <w:t xml:space="preserve">В соответствии </w:t>
      </w:r>
      <w:r>
        <w:t xml:space="preserve">с Федеральным законом от 06 октября 2003 года № 131 –ФЗ «Об общих принципах организации местного самоуправления в Российской Федерации», частью 2 статьи 44   Федерального закона от 31 июля </w:t>
      </w:r>
      <w:r w:rsidRPr="00A84310">
        <w:t>2020</w:t>
      </w:r>
      <w:r>
        <w:t xml:space="preserve"> года</w:t>
      </w:r>
      <w:r w:rsidRPr="00A84310">
        <w:t xml:space="preserve"> № 248-ФЗ «О государственном контроле (надзоре) и муниципальном контроле в Российской Федерации», постановлением Правительств</w:t>
      </w:r>
      <w:r>
        <w:t xml:space="preserve">а Российской Федерации от 25 июня </w:t>
      </w:r>
      <w:r w:rsidRPr="00A84310">
        <w:t>2021</w:t>
      </w:r>
      <w:r>
        <w:t xml:space="preserve"> года</w:t>
      </w:r>
      <w:r w:rsidRPr="00A84310"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lang w:eastAsia="ar-SA"/>
        </w:rPr>
        <w:t>решением земского собрания Никитовского сельского поселения  муниципального района «Красногвардейский район» Белгородской области от 28 декабря 2021 № 7 «</w:t>
      </w:r>
      <w:r>
        <w:t xml:space="preserve">Об утверждении Положения о </w:t>
      </w:r>
      <w:bookmarkStart w:id="0" w:name="_Hlk73706793"/>
      <w:r>
        <w:t xml:space="preserve">муниципальном контроле </w:t>
      </w:r>
      <w:bookmarkEnd w:id="0"/>
      <w:r>
        <w:t>в сфере благоустройства в Никитовском сельском поселении муниципального района «Красногвардейский район» Белгородской области</w:t>
      </w:r>
      <w:r>
        <w:rPr>
          <w:lang w:eastAsia="ar-SA"/>
        </w:rPr>
        <w:t xml:space="preserve">», </w:t>
      </w:r>
      <w:r w:rsidRPr="00A84310">
        <w:t xml:space="preserve">администрация </w:t>
      </w:r>
      <w:r>
        <w:t>Никитовского</w:t>
      </w:r>
      <w:r w:rsidRPr="00A84310">
        <w:t xml:space="preserve"> сельского поселения </w:t>
      </w:r>
      <w:r>
        <w:rPr>
          <w:b/>
        </w:rPr>
        <w:t>п о с т а н о в л я е т</w:t>
      </w:r>
      <w:r w:rsidRPr="00A84310">
        <w:rPr>
          <w:b/>
        </w:rPr>
        <w:t>:</w:t>
      </w:r>
    </w:p>
    <w:p w:rsidR="00F5597A" w:rsidRPr="00A84310" w:rsidRDefault="00F5597A" w:rsidP="00A1337D">
      <w:pPr>
        <w:pStyle w:val="Heading7"/>
        <w:ind w:firstLine="709"/>
        <w:jc w:val="both"/>
        <w:rPr>
          <w:szCs w:val="28"/>
        </w:rPr>
      </w:pPr>
      <w:r w:rsidRPr="00A84310">
        <w:rPr>
          <w:bCs/>
          <w:szCs w:val="28"/>
        </w:rPr>
        <w:t xml:space="preserve">1. Утвердить Программу профилактики </w:t>
      </w:r>
      <w:r w:rsidRPr="00A84310">
        <w:rPr>
          <w:szCs w:val="28"/>
        </w:rPr>
        <w:t>рисков причинения вреда (ущерба) охра</w:t>
      </w:r>
      <w:r>
        <w:rPr>
          <w:szCs w:val="28"/>
        </w:rPr>
        <w:t>няемым законом ценностям на 2023</w:t>
      </w:r>
      <w:r w:rsidRPr="00A84310">
        <w:rPr>
          <w:szCs w:val="28"/>
        </w:rPr>
        <w:t xml:space="preserve"> год в рамках муниципального контроля в сфере благоустройства в </w:t>
      </w:r>
      <w:r>
        <w:rPr>
          <w:szCs w:val="28"/>
        </w:rPr>
        <w:t>Никитовском сельском</w:t>
      </w:r>
      <w:r w:rsidRPr="00A84310">
        <w:rPr>
          <w:szCs w:val="28"/>
        </w:rPr>
        <w:t xml:space="preserve"> поселении </w:t>
      </w:r>
      <w:r>
        <w:rPr>
          <w:szCs w:val="28"/>
        </w:rPr>
        <w:t>муниципального</w:t>
      </w:r>
      <w:r w:rsidRPr="00A84310">
        <w:rPr>
          <w:szCs w:val="28"/>
        </w:rPr>
        <w:t xml:space="preserve"> района</w:t>
      </w:r>
      <w:r>
        <w:rPr>
          <w:szCs w:val="28"/>
        </w:rPr>
        <w:t xml:space="preserve"> «Красногвардейский район» Белгородской </w:t>
      </w:r>
      <w:r w:rsidRPr="00A84310">
        <w:rPr>
          <w:szCs w:val="28"/>
        </w:rPr>
        <w:t>области</w:t>
      </w:r>
    </w:p>
    <w:p w:rsidR="00F5597A" w:rsidRDefault="00F5597A" w:rsidP="00A133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310">
        <w:rPr>
          <w:rFonts w:ascii="Times New Roman" w:hAnsi="Times New Roman"/>
          <w:bCs/>
          <w:sz w:val="28"/>
          <w:szCs w:val="28"/>
        </w:rPr>
        <w:t xml:space="preserve">2. Опубликовать </w:t>
      </w:r>
      <w:r w:rsidRPr="002F45CA">
        <w:rPr>
          <w:rFonts w:ascii="Times New Roman" w:hAnsi="Times New Roman"/>
          <w:sz w:val="28"/>
          <w:szCs w:val="28"/>
        </w:rPr>
        <w:t xml:space="preserve">настоящее постановление  на официальном сайте </w:t>
      </w:r>
      <w:r>
        <w:rPr>
          <w:rFonts w:ascii="Times New Roman" w:hAnsi="Times New Roman"/>
          <w:sz w:val="28"/>
          <w:szCs w:val="28"/>
        </w:rPr>
        <w:t>Никитовского</w:t>
      </w:r>
      <w:r w:rsidRPr="002F45CA">
        <w:rPr>
          <w:rFonts w:ascii="Times New Roman" w:hAnsi="Times New Roman"/>
          <w:sz w:val="28"/>
          <w:szCs w:val="28"/>
        </w:rPr>
        <w:t xml:space="preserve"> сельского  поселения</w:t>
      </w:r>
      <w:r w:rsidRPr="003E3D1F">
        <w:rPr>
          <w:bCs/>
          <w:sz w:val="28"/>
          <w:szCs w:val="28"/>
          <w:shd w:val="clear" w:color="auto" w:fill="FFFFFF"/>
        </w:rPr>
        <w:t xml:space="preserve"> </w:t>
      </w:r>
      <w:r w:rsidRPr="003E3D1F">
        <w:rPr>
          <w:rFonts w:ascii="Times New Roman" w:hAnsi="Times New Roman"/>
          <w:bCs/>
          <w:sz w:val="28"/>
          <w:szCs w:val="28"/>
          <w:shd w:val="clear" w:color="auto" w:fill="FFFFFF"/>
        </w:rPr>
        <w:t>nikitovskoe-r31.gosweb.gosuslugi.ru</w:t>
      </w:r>
      <w:r w:rsidRPr="002F45CA">
        <w:rPr>
          <w:rFonts w:ascii="Times New Roman" w:hAnsi="Times New Roman"/>
          <w:sz w:val="28"/>
          <w:szCs w:val="28"/>
        </w:rPr>
        <w:t xml:space="preserve">  в сети «Интернет»</w:t>
      </w:r>
      <w:r w:rsidRPr="00275DED">
        <w:rPr>
          <w:rFonts w:ascii="Times New Roman" w:hAnsi="Times New Roman"/>
          <w:sz w:val="28"/>
          <w:szCs w:val="28"/>
        </w:rPr>
        <w:t>.</w:t>
      </w:r>
      <w:r w:rsidRPr="002F45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5597A" w:rsidRPr="00113C22" w:rsidRDefault="00F5597A" w:rsidP="00A133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153AD">
        <w:rPr>
          <w:rFonts w:ascii="Times New Roman" w:hAnsi="Times New Roman"/>
          <w:sz w:val="28"/>
          <w:szCs w:val="28"/>
        </w:rPr>
        <w:t xml:space="preserve">. </w:t>
      </w:r>
      <w:r w:rsidRPr="00113C22">
        <w:rPr>
          <w:rFonts w:ascii="Times New Roman" w:hAnsi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r>
        <w:rPr>
          <w:rFonts w:ascii="Times New Roman" w:hAnsi="Times New Roman"/>
          <w:sz w:val="28"/>
          <w:szCs w:val="28"/>
        </w:rPr>
        <w:t>Никитовского</w:t>
      </w:r>
      <w:r w:rsidRPr="00113C22">
        <w:rPr>
          <w:rFonts w:ascii="Times New Roman" w:hAnsi="Times New Roman"/>
          <w:sz w:val="28"/>
          <w:szCs w:val="28"/>
        </w:rPr>
        <w:t xml:space="preserve"> се</w:t>
      </w:r>
      <w:r>
        <w:rPr>
          <w:rFonts w:ascii="Times New Roman" w:hAnsi="Times New Roman"/>
          <w:sz w:val="28"/>
          <w:szCs w:val="28"/>
        </w:rPr>
        <w:t>льского поселения Баканенко А. С.</w:t>
      </w:r>
    </w:p>
    <w:p w:rsidR="00F5597A" w:rsidRDefault="00F5597A" w:rsidP="00A1337D">
      <w:pPr>
        <w:pStyle w:val="PlainTex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84310">
        <w:rPr>
          <w:rFonts w:ascii="Times New Roman" w:hAnsi="Times New Roman"/>
          <w:bCs/>
          <w:sz w:val="28"/>
          <w:szCs w:val="28"/>
        </w:rPr>
        <w:tab/>
      </w:r>
    </w:p>
    <w:p w:rsidR="00F5597A" w:rsidRDefault="00F5597A" w:rsidP="00A1337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5597A" w:rsidRPr="00A84310" w:rsidRDefault="00F5597A" w:rsidP="00A1337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5597A" w:rsidRPr="00A84310" w:rsidRDefault="00F5597A" w:rsidP="00A1337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Заместитель главы </w:t>
      </w:r>
      <w:r w:rsidRPr="00A84310">
        <w:rPr>
          <w:rFonts w:ascii="Times New Roman" w:hAnsi="Times New Roman"/>
          <w:b/>
          <w:bCs/>
          <w:sz w:val="28"/>
          <w:szCs w:val="28"/>
        </w:rPr>
        <w:t>администрации</w:t>
      </w:r>
    </w:p>
    <w:p w:rsidR="00F5597A" w:rsidRPr="00A84310" w:rsidRDefault="00F5597A" w:rsidP="00A1337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Никитовского</w:t>
      </w:r>
      <w:r w:rsidRPr="00A84310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A84310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А. С. Баканенко</w:t>
      </w:r>
    </w:p>
    <w:p w:rsidR="00F5597A" w:rsidRDefault="00F5597A" w:rsidP="00A1337D">
      <w:pPr>
        <w:spacing w:after="0" w:line="240" w:lineRule="auto"/>
        <w:jc w:val="both"/>
        <w:rPr>
          <w:bCs/>
          <w:sz w:val="28"/>
          <w:szCs w:val="28"/>
        </w:rPr>
      </w:pPr>
    </w:p>
    <w:p w:rsidR="00F5597A" w:rsidRDefault="00F5597A" w:rsidP="00A1337D">
      <w:pPr>
        <w:spacing w:after="0" w:line="240" w:lineRule="auto"/>
        <w:jc w:val="both"/>
        <w:rPr>
          <w:bCs/>
          <w:sz w:val="28"/>
          <w:szCs w:val="28"/>
          <w:u w:val="single"/>
        </w:rPr>
      </w:pPr>
    </w:p>
    <w:p w:rsidR="00F5597A" w:rsidRDefault="00F5597A" w:rsidP="00A1337D">
      <w:pPr>
        <w:spacing w:after="0" w:line="240" w:lineRule="auto"/>
        <w:jc w:val="both"/>
        <w:rPr>
          <w:bCs/>
          <w:sz w:val="28"/>
          <w:szCs w:val="28"/>
          <w:u w:val="single"/>
        </w:rPr>
      </w:pPr>
    </w:p>
    <w:p w:rsidR="00F5597A" w:rsidRDefault="00F5597A" w:rsidP="00A1337D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F5597A" w:rsidRDefault="00F5597A" w:rsidP="00A1337D">
      <w:pPr>
        <w:spacing w:after="0" w:line="240" w:lineRule="auto"/>
      </w:pPr>
    </w:p>
    <w:p w:rsidR="00F5597A" w:rsidRDefault="00F5597A" w:rsidP="00A1337D">
      <w:pPr>
        <w:spacing w:after="0" w:line="240" w:lineRule="auto"/>
      </w:pPr>
    </w:p>
    <w:p w:rsidR="00F5597A" w:rsidRDefault="00F5597A" w:rsidP="00A1337D">
      <w:pPr>
        <w:spacing w:after="0" w:line="240" w:lineRule="auto"/>
      </w:pPr>
    </w:p>
    <w:p w:rsidR="00F5597A" w:rsidRDefault="00F5597A" w:rsidP="00A1337D">
      <w:pPr>
        <w:spacing w:after="0" w:line="240" w:lineRule="auto"/>
      </w:pPr>
    </w:p>
    <w:p w:rsidR="00F5597A" w:rsidRDefault="00F5597A" w:rsidP="00A1337D">
      <w:pPr>
        <w:spacing w:after="0" w:line="240" w:lineRule="auto"/>
      </w:pPr>
    </w:p>
    <w:p w:rsidR="00F5597A" w:rsidRDefault="00F5597A" w:rsidP="00A1337D">
      <w:pPr>
        <w:spacing w:after="0" w:line="240" w:lineRule="auto"/>
      </w:pPr>
    </w:p>
    <w:p w:rsidR="00F5597A" w:rsidRDefault="00F5597A" w:rsidP="00A1337D">
      <w:pPr>
        <w:spacing w:after="0" w:line="240" w:lineRule="auto"/>
      </w:pPr>
    </w:p>
    <w:p w:rsidR="00F5597A" w:rsidRDefault="00F5597A" w:rsidP="00A1337D">
      <w:pPr>
        <w:spacing w:after="0" w:line="240" w:lineRule="auto"/>
      </w:pPr>
    </w:p>
    <w:p w:rsidR="00F5597A" w:rsidRDefault="00F5597A" w:rsidP="00A1337D">
      <w:pPr>
        <w:spacing w:after="0" w:line="240" w:lineRule="auto"/>
      </w:pPr>
    </w:p>
    <w:p w:rsidR="00F5597A" w:rsidRDefault="00F5597A" w:rsidP="00A1337D">
      <w:pPr>
        <w:spacing w:after="0" w:line="240" w:lineRule="auto"/>
      </w:pPr>
    </w:p>
    <w:p w:rsidR="00F5597A" w:rsidRDefault="00F5597A" w:rsidP="00A1337D">
      <w:pPr>
        <w:spacing w:after="0" w:line="240" w:lineRule="auto"/>
      </w:pPr>
    </w:p>
    <w:p w:rsidR="00F5597A" w:rsidRDefault="00F5597A" w:rsidP="00A1337D">
      <w:pPr>
        <w:spacing w:after="0" w:line="240" w:lineRule="auto"/>
      </w:pPr>
    </w:p>
    <w:p w:rsidR="00F5597A" w:rsidRDefault="00F5597A" w:rsidP="00A1337D">
      <w:pPr>
        <w:spacing w:after="0" w:line="240" w:lineRule="auto"/>
      </w:pPr>
    </w:p>
    <w:p w:rsidR="00F5597A" w:rsidRDefault="00F5597A" w:rsidP="00A1337D">
      <w:pPr>
        <w:spacing w:after="0" w:line="240" w:lineRule="auto"/>
      </w:pPr>
    </w:p>
    <w:p w:rsidR="00F5597A" w:rsidRDefault="00F5597A" w:rsidP="00A1337D">
      <w:pPr>
        <w:spacing w:after="0" w:line="240" w:lineRule="auto"/>
      </w:pPr>
    </w:p>
    <w:p w:rsidR="00F5597A" w:rsidRDefault="00F5597A" w:rsidP="00A1337D">
      <w:pPr>
        <w:spacing w:after="0" w:line="240" w:lineRule="auto"/>
      </w:pPr>
    </w:p>
    <w:p w:rsidR="00F5597A" w:rsidRDefault="00F5597A" w:rsidP="00A1337D">
      <w:pPr>
        <w:spacing w:after="0" w:line="240" w:lineRule="auto"/>
      </w:pPr>
    </w:p>
    <w:p w:rsidR="00F5597A" w:rsidRDefault="00F5597A" w:rsidP="00A1337D">
      <w:pPr>
        <w:spacing w:after="0" w:line="240" w:lineRule="auto"/>
      </w:pPr>
    </w:p>
    <w:p w:rsidR="00F5597A" w:rsidRDefault="00F5597A" w:rsidP="00A1337D">
      <w:pPr>
        <w:spacing w:after="0" w:line="240" w:lineRule="auto"/>
      </w:pPr>
    </w:p>
    <w:p w:rsidR="00F5597A" w:rsidRDefault="00F5597A" w:rsidP="00A1337D">
      <w:pPr>
        <w:spacing w:after="0" w:line="240" w:lineRule="auto"/>
      </w:pPr>
    </w:p>
    <w:p w:rsidR="00F5597A" w:rsidRDefault="00F5597A" w:rsidP="00A1337D">
      <w:pPr>
        <w:spacing w:after="0" w:line="240" w:lineRule="auto"/>
      </w:pPr>
    </w:p>
    <w:p w:rsidR="00F5597A" w:rsidRDefault="00F5597A" w:rsidP="00A1337D">
      <w:pPr>
        <w:spacing w:after="0" w:line="240" w:lineRule="auto"/>
      </w:pPr>
    </w:p>
    <w:p w:rsidR="00F5597A" w:rsidRDefault="00F5597A" w:rsidP="00A1337D">
      <w:pPr>
        <w:spacing w:after="0" w:line="240" w:lineRule="auto"/>
      </w:pPr>
    </w:p>
    <w:p w:rsidR="00F5597A" w:rsidRDefault="00F5597A" w:rsidP="00A1337D">
      <w:pPr>
        <w:spacing w:after="0" w:line="240" w:lineRule="auto"/>
      </w:pPr>
    </w:p>
    <w:p w:rsidR="00F5597A" w:rsidRDefault="00F5597A" w:rsidP="00A1337D">
      <w:pPr>
        <w:spacing w:after="0" w:line="240" w:lineRule="auto"/>
      </w:pPr>
    </w:p>
    <w:p w:rsidR="00F5597A" w:rsidRDefault="00F5597A" w:rsidP="00A1337D">
      <w:pPr>
        <w:spacing w:after="0" w:line="240" w:lineRule="auto"/>
      </w:pPr>
    </w:p>
    <w:p w:rsidR="00F5597A" w:rsidRDefault="00F5597A" w:rsidP="00A1337D">
      <w:pPr>
        <w:spacing w:after="0" w:line="240" w:lineRule="auto"/>
      </w:pPr>
    </w:p>
    <w:tbl>
      <w:tblPr>
        <w:tblW w:w="0" w:type="auto"/>
        <w:tblInd w:w="4503" w:type="dxa"/>
        <w:tblLook w:val="00A0"/>
      </w:tblPr>
      <w:tblGrid>
        <w:gridCol w:w="4819"/>
      </w:tblGrid>
      <w:tr w:rsidR="00F5597A" w:rsidRPr="00ED78BE" w:rsidTr="008A6E12">
        <w:tc>
          <w:tcPr>
            <w:tcW w:w="4819" w:type="dxa"/>
          </w:tcPr>
          <w:p w:rsidR="00F5597A" w:rsidRPr="00ED78BE" w:rsidRDefault="00F5597A" w:rsidP="00A13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78BE">
              <w:rPr>
                <w:rFonts w:ascii="Times New Roman" w:hAnsi="Times New Roman"/>
                <w:b/>
                <w:sz w:val="28"/>
                <w:szCs w:val="28"/>
              </w:rPr>
              <w:t>Приложение</w:t>
            </w:r>
          </w:p>
          <w:p w:rsidR="00F5597A" w:rsidRPr="00ED78BE" w:rsidRDefault="00F5597A" w:rsidP="00A13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78BE">
              <w:rPr>
                <w:rFonts w:ascii="Times New Roman" w:hAnsi="Times New Roman"/>
                <w:b/>
                <w:sz w:val="28"/>
                <w:szCs w:val="28"/>
              </w:rPr>
              <w:t>УТВЕРЖДЕНА:</w:t>
            </w:r>
          </w:p>
          <w:p w:rsidR="00F5597A" w:rsidRPr="00ED78BE" w:rsidRDefault="00F5597A" w:rsidP="00A13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ED78BE">
              <w:rPr>
                <w:rFonts w:ascii="Times New Roman" w:hAnsi="Times New Roman"/>
                <w:b/>
                <w:sz w:val="28"/>
                <w:szCs w:val="28"/>
              </w:rPr>
              <w:t xml:space="preserve">остановлением администрации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Никитовского</w:t>
            </w:r>
            <w:r w:rsidRPr="00ED78BE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</w:t>
            </w:r>
          </w:p>
          <w:p w:rsidR="00F5597A" w:rsidRPr="00BF6FAD" w:rsidRDefault="00F5597A" w:rsidP="00A1337D">
            <w:pPr>
              <w:pStyle w:val="NormalWeb"/>
              <w:shd w:val="clear" w:color="auto" w:fill="FFFFFF"/>
              <w:spacing w:before="0" w:beforeAutospacing="0" w:after="0" w:afterAutospacing="0"/>
              <w:ind w:right="28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от 19 декабря 2022</w:t>
            </w:r>
            <w:r w:rsidRPr="00D2566F">
              <w:rPr>
                <w:b/>
                <w:sz w:val="28"/>
                <w:szCs w:val="28"/>
              </w:rPr>
              <w:t xml:space="preserve"> года №</w:t>
            </w:r>
            <w:r>
              <w:rPr>
                <w:b/>
                <w:sz w:val="28"/>
                <w:szCs w:val="28"/>
              </w:rPr>
              <w:t xml:space="preserve"> 17</w:t>
            </w:r>
          </w:p>
        </w:tc>
      </w:tr>
    </w:tbl>
    <w:p w:rsidR="00F5597A" w:rsidRPr="005C2EC7" w:rsidRDefault="00F5597A" w:rsidP="00A1337D">
      <w:pPr>
        <w:pStyle w:val="ConsPlusTitle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F5597A" w:rsidRDefault="00F5597A" w:rsidP="00A1337D">
      <w:pPr>
        <w:pStyle w:val="ConsPlusTitle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F5597A" w:rsidRPr="00AC0066" w:rsidRDefault="00F5597A" w:rsidP="00A1337D">
      <w:pPr>
        <w:pStyle w:val="Heading7"/>
        <w:jc w:val="center"/>
        <w:rPr>
          <w:b/>
        </w:rPr>
      </w:pPr>
      <w:r w:rsidRPr="00AC0066">
        <w:rPr>
          <w:b/>
        </w:rPr>
        <w:t>Программа</w:t>
      </w:r>
    </w:p>
    <w:p w:rsidR="00F5597A" w:rsidRDefault="00F5597A" w:rsidP="00A1337D">
      <w:pPr>
        <w:pStyle w:val="Heading7"/>
        <w:jc w:val="center"/>
        <w:rPr>
          <w:b/>
        </w:rPr>
      </w:pPr>
      <w:r w:rsidRPr="00AC0066">
        <w:rPr>
          <w:b/>
        </w:rPr>
        <w:t>профилактики рисков причинения</w:t>
      </w:r>
      <w:r>
        <w:rPr>
          <w:b/>
        </w:rPr>
        <w:t xml:space="preserve"> </w:t>
      </w:r>
      <w:r w:rsidRPr="00AC0066">
        <w:rPr>
          <w:b/>
        </w:rPr>
        <w:t xml:space="preserve">вреда (ущерба) охраняемым законом ценностям при осуществлении муниципального контроля в  сфере благоустройства на территории </w:t>
      </w:r>
      <w:r>
        <w:rPr>
          <w:b/>
        </w:rPr>
        <w:t>Никитовского</w:t>
      </w:r>
      <w:r w:rsidRPr="00AC0066">
        <w:rPr>
          <w:b/>
        </w:rPr>
        <w:t xml:space="preserve"> сельско</w:t>
      </w:r>
      <w:r>
        <w:rPr>
          <w:b/>
        </w:rPr>
        <w:t xml:space="preserve">го </w:t>
      </w:r>
      <w:r w:rsidRPr="00AC0066">
        <w:rPr>
          <w:b/>
        </w:rPr>
        <w:t>поселени</w:t>
      </w:r>
      <w:r>
        <w:rPr>
          <w:b/>
        </w:rPr>
        <w:t xml:space="preserve">я </w:t>
      </w:r>
      <w:r w:rsidRPr="00AC0066">
        <w:rPr>
          <w:b/>
        </w:rPr>
        <w:t xml:space="preserve">муниципального района «Красногвардейский район»  </w:t>
      </w:r>
    </w:p>
    <w:p w:rsidR="00F5597A" w:rsidRPr="00AC0066" w:rsidRDefault="00F5597A" w:rsidP="00A1337D">
      <w:pPr>
        <w:pStyle w:val="Heading7"/>
        <w:jc w:val="center"/>
        <w:rPr>
          <w:b/>
        </w:rPr>
      </w:pPr>
      <w:r w:rsidRPr="00AC0066">
        <w:rPr>
          <w:b/>
        </w:rPr>
        <w:t>Белгородской области на 2023 год</w:t>
      </w:r>
    </w:p>
    <w:p w:rsidR="00F5597A" w:rsidRPr="00AC0066" w:rsidRDefault="00F5597A" w:rsidP="00A1337D">
      <w:pPr>
        <w:pStyle w:val="Heading7"/>
        <w:jc w:val="center"/>
        <w:rPr>
          <w:b/>
        </w:rPr>
      </w:pPr>
    </w:p>
    <w:p w:rsidR="00F5597A" w:rsidRPr="008D246F" w:rsidRDefault="00F5597A" w:rsidP="008D246F">
      <w:pPr>
        <w:pStyle w:val="Heading7"/>
        <w:ind w:firstLine="709"/>
        <w:jc w:val="both"/>
        <w:rPr>
          <w:color w:val="000000"/>
        </w:rPr>
      </w:pPr>
      <w:r w:rsidRPr="00DC70F3">
        <w:t xml:space="preserve"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DC70F3">
        <w:rPr>
          <w:lang w:eastAsia="ar-SA"/>
        </w:rPr>
        <w:t xml:space="preserve">решением земского собрания </w:t>
      </w:r>
      <w:r>
        <w:rPr>
          <w:lang w:eastAsia="ar-SA"/>
        </w:rPr>
        <w:t>Никитовского</w:t>
      </w:r>
      <w:r w:rsidRPr="00DC70F3">
        <w:rPr>
          <w:lang w:eastAsia="ar-SA"/>
        </w:rPr>
        <w:t xml:space="preserve"> сельского поселения  муниципального района «Красногвардейский р</w:t>
      </w:r>
      <w:r>
        <w:rPr>
          <w:lang w:eastAsia="ar-SA"/>
        </w:rPr>
        <w:t>айон» Белгородской области от 28 декабря 2021 года № 7</w:t>
      </w:r>
      <w:r w:rsidRPr="00DC70F3">
        <w:rPr>
          <w:lang w:eastAsia="ar-SA"/>
        </w:rPr>
        <w:t xml:space="preserve"> «</w:t>
      </w:r>
      <w:r w:rsidRPr="00DC70F3">
        <w:t>Об утверждении Положения о муниципальном контроле в с</w:t>
      </w:r>
      <w:r>
        <w:t xml:space="preserve">фере благоустройства в Никитовском </w:t>
      </w:r>
      <w:r w:rsidRPr="00DC70F3">
        <w:t xml:space="preserve"> сельском поселении муниципального района «Красногвардейский район» Белгородской области</w:t>
      </w:r>
      <w:r w:rsidRPr="00DC70F3">
        <w:rPr>
          <w:lang w:eastAsia="ar-SA"/>
        </w:rPr>
        <w:t xml:space="preserve">» </w:t>
      </w:r>
      <w:r>
        <w:rPr>
          <w:color w:val="000000"/>
        </w:rPr>
        <w:t>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Никитовского сельского поселения (далее – муниципальный контроль)</w:t>
      </w:r>
    </w:p>
    <w:tbl>
      <w:tblPr>
        <w:tblW w:w="987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4176"/>
        <w:gridCol w:w="5702"/>
      </w:tblGrid>
      <w:tr w:rsidR="00F5597A" w:rsidRPr="00ED78BE" w:rsidTr="00A1337D">
        <w:trPr>
          <w:trHeight w:hRule="exact" w:val="1815"/>
        </w:trPr>
        <w:tc>
          <w:tcPr>
            <w:tcW w:w="4176" w:type="dxa"/>
            <w:shd w:val="clear" w:color="auto" w:fill="FFFFFF"/>
          </w:tcPr>
          <w:p w:rsidR="00F5597A" w:rsidRPr="00ED78BE" w:rsidRDefault="00F5597A" w:rsidP="00A1337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8BE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02" w:type="dxa"/>
            <w:shd w:val="clear" w:color="auto" w:fill="FFFFFF"/>
          </w:tcPr>
          <w:p w:rsidR="00F5597A" w:rsidRPr="00ED78BE" w:rsidRDefault="00F5597A" w:rsidP="00A133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78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Программа профилактики рисков причинения вреда охраняемым законом ценностям в рамках муниципального контроля в сфере благоустройства на территории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Никитовского</w:t>
            </w:r>
            <w:r w:rsidRPr="00ED78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на 2023</w:t>
            </w:r>
            <w:r w:rsidRPr="00ED78BE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</w:p>
        </w:tc>
      </w:tr>
      <w:tr w:rsidR="00F5597A" w:rsidRPr="00ED78BE" w:rsidTr="008D246F">
        <w:trPr>
          <w:trHeight w:val="2304"/>
        </w:trPr>
        <w:tc>
          <w:tcPr>
            <w:tcW w:w="4176" w:type="dxa"/>
            <w:shd w:val="clear" w:color="auto" w:fill="FFFFFF"/>
          </w:tcPr>
          <w:p w:rsidR="00F5597A" w:rsidRPr="00ED78BE" w:rsidRDefault="00F5597A" w:rsidP="00A1337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78BE">
              <w:rPr>
                <w:rFonts w:ascii="Times New Roman" w:hAnsi="Times New Roman"/>
                <w:color w:val="000000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702" w:type="dxa"/>
            <w:shd w:val="clear" w:color="auto" w:fill="FFFFFF"/>
          </w:tcPr>
          <w:p w:rsidR="00F5597A" w:rsidRPr="00ED78BE" w:rsidRDefault="00F5597A" w:rsidP="00A1337D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78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Федеральный закон </w:t>
            </w:r>
            <w:r w:rsidRPr="00ED78BE">
              <w:rPr>
                <w:rFonts w:ascii="Times New Roman" w:hAnsi="Times New Roman"/>
                <w:bCs/>
                <w:sz w:val="28"/>
                <w:szCs w:val="28"/>
              </w:rPr>
              <w:t>от 31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июля </w:t>
            </w:r>
            <w:r w:rsidRPr="00ED78BE">
              <w:rPr>
                <w:rFonts w:ascii="Times New Roman" w:hAnsi="Times New Roman"/>
                <w:bCs/>
                <w:sz w:val="28"/>
                <w:szCs w:val="28"/>
              </w:rPr>
              <w:t>2020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  <w:r w:rsidRPr="00ED78BE">
              <w:rPr>
                <w:rFonts w:ascii="Times New Roman" w:hAnsi="Times New Roman"/>
                <w:bCs/>
                <w:sz w:val="28"/>
                <w:szCs w:val="28"/>
              </w:rPr>
              <w:t xml:space="preserve"> № 248-ФЗ «О государственном контроле (надзоре) и муниципальном контроле в Российской Федерации», постановление Правительства Российской Федерации от 25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июня </w:t>
            </w:r>
            <w:r w:rsidRPr="00ED78BE">
              <w:rPr>
                <w:rFonts w:ascii="Times New Roman" w:hAnsi="Times New Roman"/>
                <w:bCs/>
                <w:sz w:val="28"/>
                <w:szCs w:val="28"/>
              </w:rPr>
              <w:t xml:space="preserve">2021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года </w:t>
            </w:r>
            <w:r w:rsidRPr="00ED78BE">
              <w:rPr>
                <w:rFonts w:ascii="Times New Roman" w:hAnsi="Times New Roman"/>
                <w:bCs/>
                <w:sz w:val="28"/>
                <w:szCs w:val="28"/>
              </w:rPr>
              <w:t>№ 990 «Об утверждении</w:t>
            </w:r>
          </w:p>
        </w:tc>
      </w:tr>
      <w:tr w:rsidR="00F5597A" w:rsidRPr="00ED78BE" w:rsidTr="00087AB3">
        <w:trPr>
          <w:trHeight w:val="1953"/>
        </w:trPr>
        <w:tc>
          <w:tcPr>
            <w:tcW w:w="4176" w:type="dxa"/>
            <w:shd w:val="clear" w:color="auto" w:fill="FFFFFF"/>
          </w:tcPr>
          <w:p w:rsidR="00F5597A" w:rsidRPr="00ED78BE" w:rsidRDefault="00F5597A" w:rsidP="00A1337D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02" w:type="dxa"/>
            <w:shd w:val="clear" w:color="auto" w:fill="FFFFFF"/>
          </w:tcPr>
          <w:p w:rsidR="00F5597A" w:rsidRPr="00ED78BE" w:rsidRDefault="00F5597A" w:rsidP="00A1337D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78BE">
              <w:rPr>
                <w:rFonts w:ascii="Times New Roman" w:hAnsi="Times New Roman"/>
                <w:bCs/>
                <w:sz w:val="28"/>
                <w:szCs w:val="28"/>
              </w:rPr>
      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F5597A" w:rsidRPr="00ED78BE" w:rsidTr="00A1337D">
        <w:trPr>
          <w:trHeight w:hRule="exact" w:val="427"/>
        </w:trPr>
        <w:tc>
          <w:tcPr>
            <w:tcW w:w="4176" w:type="dxa"/>
            <w:shd w:val="clear" w:color="auto" w:fill="FFFFFF"/>
          </w:tcPr>
          <w:p w:rsidR="00F5597A" w:rsidRPr="00ED78BE" w:rsidRDefault="00F5597A" w:rsidP="00A133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8BE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702" w:type="dxa"/>
            <w:shd w:val="clear" w:color="auto" w:fill="FFFFFF"/>
          </w:tcPr>
          <w:p w:rsidR="00F5597A" w:rsidRPr="00ED78BE" w:rsidRDefault="00F5597A" w:rsidP="00A133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8BE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Никитовского</w:t>
            </w:r>
            <w:r w:rsidRPr="00ED78BE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5597A" w:rsidRPr="00ED78BE" w:rsidTr="00A1337D">
        <w:trPr>
          <w:trHeight w:hRule="exact" w:val="4602"/>
        </w:trPr>
        <w:tc>
          <w:tcPr>
            <w:tcW w:w="4176" w:type="dxa"/>
            <w:shd w:val="clear" w:color="auto" w:fill="FFFFFF"/>
          </w:tcPr>
          <w:p w:rsidR="00F5597A" w:rsidRPr="00ED78BE" w:rsidRDefault="00F5597A" w:rsidP="00A133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8BE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702" w:type="dxa"/>
            <w:shd w:val="clear" w:color="auto" w:fill="FFFFFF"/>
          </w:tcPr>
          <w:p w:rsidR="00F5597A" w:rsidRPr="00ED78BE" w:rsidRDefault="00F5597A" w:rsidP="00A1337D">
            <w:pPr>
              <w:widowControl w:val="0"/>
              <w:numPr>
                <w:ilvl w:val="0"/>
                <w:numId w:val="3"/>
              </w:num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8BE">
              <w:rPr>
                <w:rFonts w:ascii="Times New Roman" w:hAnsi="Times New Roman"/>
                <w:sz w:val="28"/>
                <w:szCs w:val="28"/>
              </w:rPr>
              <w:t>предотвращение рисков причинения вреда охраняемым законом ценностям;</w:t>
            </w:r>
          </w:p>
          <w:p w:rsidR="00F5597A" w:rsidRPr="00ED78BE" w:rsidRDefault="00F5597A" w:rsidP="00A1337D">
            <w:pPr>
              <w:widowControl w:val="0"/>
              <w:numPr>
                <w:ilvl w:val="0"/>
                <w:numId w:val="3"/>
              </w:num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8BE">
              <w:rPr>
                <w:rFonts w:ascii="Times New Roman" w:hAnsi="Times New Roman"/>
                <w:sz w:val="28"/>
                <w:szCs w:val="28"/>
              </w:rPr>
              <w:t>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 w:rsidR="00F5597A" w:rsidRPr="00ED78BE" w:rsidRDefault="00F5597A" w:rsidP="00A1337D">
            <w:pPr>
              <w:widowControl w:val="0"/>
              <w:numPr>
                <w:ilvl w:val="0"/>
                <w:numId w:val="3"/>
              </w:num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8BE">
              <w:rPr>
                <w:rFonts w:ascii="Times New Roman" w:hAnsi="Times New Roman"/>
                <w:sz w:val="28"/>
                <w:szCs w:val="28"/>
              </w:rPr>
              <w:t>создание инфраструктуры профилактики рисков причинения вреда охраняемым законом ценностям;</w:t>
            </w:r>
          </w:p>
          <w:p w:rsidR="00F5597A" w:rsidRPr="00ED78BE" w:rsidRDefault="00F5597A" w:rsidP="00A133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8BE">
              <w:rPr>
                <w:rFonts w:ascii="Times New Roman" w:hAnsi="Times New Roman"/>
                <w:sz w:val="28"/>
                <w:szCs w:val="28"/>
              </w:rPr>
              <w:t>- профилактика и предупреждение правонарушений в сфере деятельности субъектами контроля;</w:t>
            </w:r>
          </w:p>
          <w:p w:rsidR="00F5597A" w:rsidRPr="00ED78BE" w:rsidRDefault="00F5597A" w:rsidP="00A133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8BE">
              <w:rPr>
                <w:rFonts w:ascii="Times New Roman" w:hAnsi="Times New Roman"/>
                <w:sz w:val="28"/>
                <w:szCs w:val="28"/>
              </w:rPr>
              <w:t>- увеличение доли законопослушных подконтрольных субъектов.</w:t>
            </w:r>
          </w:p>
        </w:tc>
      </w:tr>
      <w:tr w:rsidR="00F5597A" w:rsidRPr="00ED78BE" w:rsidTr="00A1337D">
        <w:trPr>
          <w:trHeight w:hRule="exact" w:val="5744"/>
        </w:trPr>
        <w:tc>
          <w:tcPr>
            <w:tcW w:w="4176" w:type="dxa"/>
            <w:shd w:val="clear" w:color="auto" w:fill="FFFFFF"/>
          </w:tcPr>
          <w:p w:rsidR="00F5597A" w:rsidRPr="00ED78BE" w:rsidRDefault="00F5597A" w:rsidP="00A133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8BE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702" w:type="dxa"/>
            <w:shd w:val="clear" w:color="auto" w:fill="FFFFFF"/>
          </w:tcPr>
          <w:p w:rsidR="00F5597A" w:rsidRPr="00ED78BE" w:rsidRDefault="00F5597A" w:rsidP="00A13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8BE">
              <w:rPr>
                <w:rFonts w:ascii="Times New Roman" w:hAnsi="Times New Roman"/>
                <w:sz w:val="28"/>
                <w:szCs w:val="28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F5597A" w:rsidRPr="00ED78BE" w:rsidRDefault="00F5597A" w:rsidP="00A13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8BE">
              <w:rPr>
                <w:rFonts w:ascii="Times New Roman" w:hAnsi="Times New Roman"/>
                <w:sz w:val="28"/>
                <w:szCs w:val="28"/>
              </w:rPr>
              <w:t>-</w:t>
            </w:r>
            <w:r w:rsidRPr="00ED78BE">
              <w:rPr>
                <w:rFonts w:ascii="Times New Roman" w:hAnsi="Times New Roman"/>
                <w:sz w:val="28"/>
                <w:szCs w:val="28"/>
              </w:rPr>
              <w:tab/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F5597A" w:rsidRPr="00ED78BE" w:rsidRDefault="00F5597A" w:rsidP="00A13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8BE">
              <w:rPr>
                <w:rFonts w:ascii="Times New Roman" w:hAnsi="Times New Roman"/>
                <w:sz w:val="28"/>
                <w:szCs w:val="28"/>
              </w:rPr>
              <w:t>-</w:t>
            </w:r>
            <w:r w:rsidRPr="00ED78BE">
              <w:rPr>
                <w:rFonts w:ascii="Times New Roman" w:hAnsi="Times New Roman"/>
                <w:sz w:val="28"/>
                <w:szCs w:val="28"/>
              </w:rPr>
              <w:tab/>
      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F5597A" w:rsidRPr="00ED78BE" w:rsidRDefault="00F5597A" w:rsidP="00A13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8BE">
              <w:rPr>
                <w:rFonts w:ascii="Times New Roman" w:hAnsi="Times New Roman"/>
                <w:sz w:val="28"/>
                <w:szCs w:val="28"/>
              </w:rPr>
              <w:t>-</w:t>
            </w:r>
            <w:r w:rsidRPr="00ED78BE">
              <w:rPr>
                <w:rFonts w:ascii="Times New Roman" w:hAnsi="Times New Roman"/>
                <w:sz w:val="28"/>
                <w:szCs w:val="28"/>
              </w:rPr>
              <w:tab/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:rsidR="00F5597A" w:rsidRPr="00ED78BE" w:rsidRDefault="00F5597A" w:rsidP="00A13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597A" w:rsidRPr="00ED78BE" w:rsidRDefault="00F5597A" w:rsidP="00A1337D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597A" w:rsidRPr="00ED78BE" w:rsidRDefault="00F5597A" w:rsidP="00A1337D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597A" w:rsidRPr="00ED78BE" w:rsidRDefault="00F5597A" w:rsidP="00A1337D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597A" w:rsidRPr="00ED78BE" w:rsidRDefault="00F5597A" w:rsidP="00A1337D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597A" w:rsidRPr="00ED78BE" w:rsidRDefault="00F5597A" w:rsidP="00A1337D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597A" w:rsidRPr="00ED78BE" w:rsidRDefault="00F5597A" w:rsidP="00A1337D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597A" w:rsidRPr="00ED78BE" w:rsidRDefault="00F5597A" w:rsidP="00A1337D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597A" w:rsidRPr="00ED78BE" w:rsidRDefault="00F5597A" w:rsidP="00A1337D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597A" w:rsidRPr="00ED78BE" w:rsidRDefault="00F5597A" w:rsidP="00A1337D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97A" w:rsidRPr="00ED78BE" w:rsidTr="008D246F">
        <w:trPr>
          <w:trHeight w:hRule="exact" w:val="726"/>
        </w:trPr>
        <w:tc>
          <w:tcPr>
            <w:tcW w:w="4176" w:type="dxa"/>
            <w:shd w:val="clear" w:color="auto" w:fill="FFFFFF"/>
          </w:tcPr>
          <w:p w:rsidR="00F5597A" w:rsidRPr="00ED78BE" w:rsidRDefault="00F5597A" w:rsidP="00A133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2" w:type="dxa"/>
            <w:shd w:val="clear" w:color="auto" w:fill="FFFFFF"/>
          </w:tcPr>
          <w:p w:rsidR="00F5597A" w:rsidRPr="00ED78BE" w:rsidRDefault="00F5597A" w:rsidP="00A133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8BE">
              <w:rPr>
                <w:rFonts w:ascii="Times New Roman" w:hAnsi="Times New Roman"/>
                <w:sz w:val="28"/>
                <w:szCs w:val="28"/>
              </w:rPr>
              <w:t>- повышение квалификации кадрового состава органа муниципального контроля;</w:t>
            </w:r>
          </w:p>
        </w:tc>
      </w:tr>
      <w:tr w:rsidR="00F5597A" w:rsidRPr="00ED78BE" w:rsidTr="00A1337D">
        <w:trPr>
          <w:trHeight w:hRule="exact" w:val="4270"/>
        </w:trPr>
        <w:tc>
          <w:tcPr>
            <w:tcW w:w="4176" w:type="dxa"/>
            <w:shd w:val="clear" w:color="auto" w:fill="FFFFFF"/>
          </w:tcPr>
          <w:p w:rsidR="00F5597A" w:rsidRPr="00ED78BE" w:rsidRDefault="00F5597A" w:rsidP="00A133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2" w:type="dxa"/>
            <w:shd w:val="clear" w:color="auto" w:fill="FFFFFF"/>
          </w:tcPr>
          <w:p w:rsidR="00F5597A" w:rsidRPr="00ED78BE" w:rsidRDefault="00F5597A" w:rsidP="00A13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8BE">
              <w:rPr>
                <w:rFonts w:ascii="Times New Roman" w:hAnsi="Times New Roman"/>
                <w:sz w:val="28"/>
                <w:szCs w:val="28"/>
              </w:rPr>
              <w:t>- создание системы консультирования подконтрольных субъектов, в том числе с использованием современных</w:t>
            </w:r>
          </w:p>
          <w:p w:rsidR="00F5597A" w:rsidRPr="00ED78BE" w:rsidRDefault="00F5597A" w:rsidP="00A13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8BE">
              <w:rPr>
                <w:rFonts w:ascii="Times New Roman" w:hAnsi="Times New Roman"/>
                <w:sz w:val="28"/>
                <w:szCs w:val="28"/>
              </w:rPr>
              <w:t>информационно-телекоммуникационных технологий;</w:t>
            </w:r>
          </w:p>
          <w:p w:rsidR="00F5597A" w:rsidRPr="00ED78BE" w:rsidRDefault="00F5597A" w:rsidP="00A13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8BE">
              <w:rPr>
                <w:rFonts w:ascii="Times New Roman" w:hAnsi="Times New Roman"/>
                <w:sz w:val="28"/>
                <w:szCs w:val="28"/>
              </w:rPr>
              <w:t xml:space="preserve">- обеспечение соблюдения подконтрольными субъектами обязательных требований, установленных муниципальными правовыми актами </w:t>
            </w:r>
            <w:r>
              <w:rPr>
                <w:rFonts w:ascii="Times New Roman" w:hAnsi="Times New Roman"/>
                <w:sz w:val="28"/>
                <w:szCs w:val="28"/>
              </w:rPr>
              <w:t>Никитовского</w:t>
            </w:r>
            <w:r w:rsidRPr="00ED78B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сфере благоустройства;</w:t>
            </w:r>
          </w:p>
          <w:p w:rsidR="00F5597A" w:rsidRPr="00ED78BE" w:rsidRDefault="00F5597A" w:rsidP="00A133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8BE">
              <w:rPr>
                <w:rFonts w:ascii="Times New Roman" w:hAnsi="Times New Roman"/>
                <w:color w:val="000000"/>
                <w:sz w:val="28"/>
                <w:szCs w:val="28"/>
              </w:rPr>
              <w:t>-информирование субъектов контроля о видах правонарушений, рекомендаций по их недопущению и устранению.</w:t>
            </w:r>
          </w:p>
        </w:tc>
      </w:tr>
      <w:tr w:rsidR="00F5597A" w:rsidRPr="00ED78BE" w:rsidTr="00A1337D">
        <w:trPr>
          <w:trHeight w:hRule="exact" w:val="860"/>
        </w:trPr>
        <w:tc>
          <w:tcPr>
            <w:tcW w:w="4176" w:type="dxa"/>
            <w:shd w:val="clear" w:color="auto" w:fill="FFFFFF"/>
          </w:tcPr>
          <w:p w:rsidR="00F5597A" w:rsidRPr="00ED78BE" w:rsidRDefault="00F5597A" w:rsidP="00A1337D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ED78BE">
              <w:rPr>
                <w:rFonts w:ascii="Times New Roman" w:hAnsi="Times New Roman"/>
              </w:rPr>
              <w:t>Сроки и этапы реализации программы</w:t>
            </w:r>
          </w:p>
        </w:tc>
        <w:tc>
          <w:tcPr>
            <w:tcW w:w="5702" w:type="dxa"/>
            <w:shd w:val="clear" w:color="auto" w:fill="FFFFFF"/>
          </w:tcPr>
          <w:p w:rsidR="00F5597A" w:rsidRPr="00ED78BE" w:rsidRDefault="00F5597A" w:rsidP="00A1337D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/>
              </w:rPr>
            </w:pPr>
            <w:r w:rsidRPr="00ED78BE">
              <w:rPr>
                <w:rFonts w:ascii="Times New Roman" w:hAnsi="Times New Roman"/>
                <w:color w:val="FF0000"/>
              </w:rPr>
              <w:t xml:space="preserve"> </w:t>
            </w:r>
            <w:r w:rsidRPr="00ED78BE">
              <w:rPr>
                <w:rFonts w:ascii="Times New Roman" w:hAnsi="Times New Roman"/>
                <w:color w:val="000000"/>
              </w:rPr>
              <w:t>2023 год</w:t>
            </w:r>
          </w:p>
        </w:tc>
      </w:tr>
      <w:tr w:rsidR="00F5597A" w:rsidRPr="00ED78BE" w:rsidTr="00A1337D">
        <w:trPr>
          <w:trHeight w:hRule="exact" w:val="705"/>
        </w:trPr>
        <w:tc>
          <w:tcPr>
            <w:tcW w:w="4176" w:type="dxa"/>
            <w:shd w:val="clear" w:color="auto" w:fill="FFFFFF"/>
          </w:tcPr>
          <w:p w:rsidR="00F5597A" w:rsidRPr="00ED78BE" w:rsidRDefault="00F5597A" w:rsidP="00A1337D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ED78BE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5702" w:type="dxa"/>
            <w:shd w:val="clear" w:color="auto" w:fill="FFFFFF"/>
          </w:tcPr>
          <w:p w:rsidR="00F5597A" w:rsidRPr="00ED78BE" w:rsidRDefault="00F5597A" w:rsidP="00A1337D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</w:rPr>
            </w:pPr>
            <w:r w:rsidRPr="00ED78BE">
              <w:rPr>
                <w:rFonts w:ascii="Times New Roman" w:hAnsi="Times New Roman"/>
              </w:rPr>
              <w:t>Финансовое обеспечение мероприятий программы не требуется</w:t>
            </w:r>
          </w:p>
          <w:p w:rsidR="00F5597A" w:rsidRPr="00ED78BE" w:rsidRDefault="00F5597A" w:rsidP="00A1337D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</w:rPr>
            </w:pPr>
          </w:p>
          <w:p w:rsidR="00F5597A" w:rsidRPr="00ED78BE" w:rsidRDefault="00F5597A" w:rsidP="00A1337D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</w:rPr>
            </w:pPr>
          </w:p>
          <w:p w:rsidR="00F5597A" w:rsidRPr="00ED78BE" w:rsidRDefault="00F5597A" w:rsidP="00A1337D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</w:rPr>
            </w:pPr>
          </w:p>
          <w:p w:rsidR="00F5597A" w:rsidRPr="00ED78BE" w:rsidRDefault="00F5597A" w:rsidP="00A1337D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</w:rPr>
            </w:pPr>
          </w:p>
          <w:p w:rsidR="00F5597A" w:rsidRPr="00ED78BE" w:rsidRDefault="00F5597A" w:rsidP="00A1337D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</w:rPr>
            </w:pPr>
          </w:p>
          <w:p w:rsidR="00F5597A" w:rsidRPr="00ED78BE" w:rsidRDefault="00F5597A" w:rsidP="00A1337D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F5597A" w:rsidRPr="00ED78BE" w:rsidTr="00952BF9">
        <w:trPr>
          <w:trHeight w:val="1427"/>
        </w:trPr>
        <w:tc>
          <w:tcPr>
            <w:tcW w:w="4176" w:type="dxa"/>
            <w:shd w:val="clear" w:color="auto" w:fill="FFFFFF"/>
          </w:tcPr>
          <w:p w:rsidR="00F5597A" w:rsidRPr="00ED78BE" w:rsidRDefault="00F5597A" w:rsidP="00A1337D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ED78BE">
              <w:rPr>
                <w:rFonts w:ascii="Times New Roman" w:hAnsi="Times New Roman"/>
              </w:rPr>
              <w:t>Ожидаемые конечные результаты реализации программы</w:t>
            </w:r>
          </w:p>
          <w:p w:rsidR="00F5597A" w:rsidRPr="00ED78BE" w:rsidRDefault="00F5597A" w:rsidP="00A1337D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  <w:p w:rsidR="00F5597A" w:rsidRPr="00ED78BE" w:rsidRDefault="00F5597A" w:rsidP="00A1337D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  <w:p w:rsidR="00F5597A" w:rsidRPr="00ED78BE" w:rsidRDefault="00F5597A" w:rsidP="00A1337D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  <w:p w:rsidR="00F5597A" w:rsidRPr="00ED78BE" w:rsidRDefault="00F5597A" w:rsidP="00A1337D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  <w:p w:rsidR="00F5597A" w:rsidRPr="00ED78BE" w:rsidRDefault="00F5597A" w:rsidP="00A1337D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  <w:p w:rsidR="00F5597A" w:rsidRPr="00ED78BE" w:rsidRDefault="00F5597A" w:rsidP="00A1337D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5702" w:type="dxa"/>
            <w:shd w:val="clear" w:color="auto" w:fill="FFFFFF"/>
          </w:tcPr>
          <w:p w:rsidR="00F5597A" w:rsidRPr="00ED78BE" w:rsidRDefault="00F5597A" w:rsidP="00A1337D">
            <w:pPr>
              <w:pStyle w:val="20"/>
              <w:spacing w:before="0" w:line="240" w:lineRule="auto"/>
              <w:rPr>
                <w:rFonts w:ascii="Times New Roman" w:hAnsi="Times New Roman"/>
              </w:rPr>
            </w:pPr>
            <w:r w:rsidRPr="00ED78BE">
              <w:rPr>
                <w:rFonts w:ascii="Times New Roman" w:hAnsi="Times New Roman"/>
              </w:rPr>
              <w:t>- снижение рисков причинения вреда охраняемым законом ценностям;</w:t>
            </w:r>
          </w:p>
          <w:p w:rsidR="00F5597A" w:rsidRPr="00ED78BE" w:rsidRDefault="00F5597A" w:rsidP="00A1337D">
            <w:pPr>
              <w:pStyle w:val="20"/>
              <w:spacing w:before="0" w:line="240" w:lineRule="auto"/>
              <w:rPr>
                <w:rFonts w:ascii="Times New Roman" w:hAnsi="Times New Roman"/>
              </w:rPr>
            </w:pPr>
            <w:r w:rsidRPr="00ED78BE">
              <w:rPr>
                <w:rFonts w:ascii="Times New Roman" w:hAnsi="Times New Roman"/>
              </w:rPr>
              <w:t>- увеличение доли законопослушных подконтрольных субъектов - развитие системы профилактических мероприятий органа муниципального контроля;</w:t>
            </w:r>
          </w:p>
          <w:p w:rsidR="00F5597A" w:rsidRPr="00ED78BE" w:rsidRDefault="00F5597A" w:rsidP="00A1337D">
            <w:pPr>
              <w:pStyle w:val="20"/>
              <w:spacing w:before="0" w:line="240" w:lineRule="auto"/>
              <w:rPr>
                <w:rFonts w:ascii="Times New Roman" w:hAnsi="Times New Roman"/>
              </w:rPr>
            </w:pPr>
            <w:r w:rsidRPr="00ED78BE">
              <w:rPr>
                <w:rFonts w:ascii="Times New Roman" w:hAnsi="Times New Roman"/>
              </w:rPr>
              <w:t>- внедрение различных способов профилактики;</w:t>
            </w:r>
          </w:p>
          <w:p w:rsidR="00F5597A" w:rsidRPr="00ED78BE" w:rsidRDefault="00F5597A" w:rsidP="00A1337D">
            <w:pPr>
              <w:pStyle w:val="20"/>
              <w:spacing w:before="0" w:line="240" w:lineRule="auto"/>
              <w:rPr>
                <w:rFonts w:ascii="Times New Roman" w:hAnsi="Times New Roman"/>
              </w:rPr>
            </w:pPr>
            <w:r w:rsidRPr="00ED78BE">
              <w:rPr>
                <w:rFonts w:ascii="Times New Roman" w:hAnsi="Times New Roman"/>
              </w:rPr>
              <w:t>- разработка и внедрение технологий профилактической работы внутри органа муниципального контроля;</w:t>
            </w:r>
          </w:p>
          <w:p w:rsidR="00F5597A" w:rsidRPr="00ED78BE" w:rsidRDefault="00F5597A" w:rsidP="00A1337D">
            <w:pPr>
              <w:pStyle w:val="20"/>
              <w:spacing w:before="0" w:line="240" w:lineRule="auto"/>
              <w:rPr>
                <w:rFonts w:ascii="Times New Roman" w:hAnsi="Times New Roman"/>
              </w:rPr>
            </w:pPr>
            <w:r w:rsidRPr="00ED78BE">
              <w:rPr>
                <w:rFonts w:ascii="Times New Roman" w:hAnsi="Times New Roman"/>
              </w:rPr>
              <w:t>- разработка образцов эффективного, законопослушного поведения подконтрольных субъектов;</w:t>
            </w:r>
          </w:p>
          <w:p w:rsidR="00F5597A" w:rsidRPr="00ED78BE" w:rsidRDefault="00F5597A" w:rsidP="00A1337D">
            <w:pPr>
              <w:pStyle w:val="20"/>
              <w:spacing w:before="0" w:line="240" w:lineRule="auto"/>
              <w:rPr>
                <w:rFonts w:ascii="Times New Roman" w:hAnsi="Times New Roman"/>
              </w:rPr>
            </w:pPr>
            <w:r w:rsidRPr="00ED78BE">
              <w:rPr>
                <w:rFonts w:ascii="Times New Roman" w:hAnsi="Times New Roman"/>
              </w:rPr>
              <w:t>- обеспечение квалифицированной профилактической работы должностных лиц органа муниципального контроля;</w:t>
            </w:r>
          </w:p>
          <w:p w:rsidR="00F5597A" w:rsidRPr="00ED78BE" w:rsidRDefault="00F5597A" w:rsidP="00A1337D">
            <w:pPr>
              <w:pStyle w:val="20"/>
              <w:spacing w:before="0" w:line="240" w:lineRule="auto"/>
              <w:rPr>
                <w:rFonts w:ascii="Times New Roman" w:hAnsi="Times New Roman"/>
              </w:rPr>
            </w:pPr>
            <w:r w:rsidRPr="00ED78BE">
              <w:rPr>
                <w:rFonts w:ascii="Times New Roman" w:hAnsi="Times New Roman"/>
              </w:rPr>
              <w:t>-</w:t>
            </w:r>
            <w:r w:rsidRPr="00ED78BE">
              <w:rPr>
                <w:rFonts w:ascii="Times New Roman" w:hAnsi="Times New Roman"/>
              </w:rPr>
              <w:tab/>
              <w:t>повышение прозрачности деятельности органа муниципального контроля;</w:t>
            </w:r>
          </w:p>
          <w:p w:rsidR="00F5597A" w:rsidRPr="00ED78BE" w:rsidRDefault="00F5597A" w:rsidP="00A1337D">
            <w:pPr>
              <w:pStyle w:val="20"/>
              <w:spacing w:before="0" w:line="240" w:lineRule="auto"/>
              <w:rPr>
                <w:rFonts w:ascii="Times New Roman" w:hAnsi="Times New Roman"/>
              </w:rPr>
            </w:pPr>
            <w:r w:rsidRPr="00ED78BE">
              <w:rPr>
                <w:rFonts w:ascii="Times New Roman" w:hAnsi="Times New Roman"/>
              </w:rPr>
              <w:t>-</w:t>
            </w:r>
            <w:r w:rsidRPr="00ED78BE">
              <w:rPr>
                <w:rFonts w:ascii="Times New Roman" w:hAnsi="Times New Roman"/>
              </w:rPr>
              <w:tab/>
              <w:t>уменьшение административной нагрузки на подконтрольные субъекты;</w:t>
            </w:r>
          </w:p>
          <w:p w:rsidR="00F5597A" w:rsidRPr="00ED78BE" w:rsidRDefault="00F5597A" w:rsidP="00A1337D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</w:rPr>
            </w:pPr>
            <w:r w:rsidRPr="00ED78BE">
              <w:rPr>
                <w:rFonts w:ascii="Times New Roman" w:hAnsi="Times New Roman"/>
              </w:rPr>
              <w:t>-</w:t>
            </w:r>
            <w:r w:rsidRPr="00ED78BE">
              <w:rPr>
                <w:rFonts w:ascii="Times New Roman" w:hAnsi="Times New Roman"/>
              </w:rPr>
              <w:tab/>
              <w:t xml:space="preserve">повышение уровня правовой грамотности </w:t>
            </w:r>
            <w:r w:rsidRPr="00ED78BE">
              <w:rPr>
                <w:rFonts w:ascii="Times New Roman" w:hAnsi="Times New Roman"/>
                <w:color w:val="000000"/>
              </w:rPr>
              <w:t>подконтрольных субъектов;</w:t>
            </w:r>
          </w:p>
          <w:p w:rsidR="00F5597A" w:rsidRPr="00ED78BE" w:rsidRDefault="00F5597A" w:rsidP="00A1337D">
            <w:pPr>
              <w:widowControl w:val="0"/>
              <w:numPr>
                <w:ilvl w:val="0"/>
                <w:numId w:val="4"/>
              </w:numPr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78BE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единообразия понимания предмета контроля подконтрольными субъектами;</w:t>
            </w:r>
          </w:p>
          <w:p w:rsidR="00F5597A" w:rsidRPr="00ED78BE" w:rsidRDefault="00F5597A" w:rsidP="00A1337D">
            <w:pPr>
              <w:widowControl w:val="0"/>
              <w:numPr>
                <w:ilvl w:val="0"/>
                <w:numId w:val="4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78BE">
              <w:rPr>
                <w:rFonts w:ascii="Times New Roman" w:hAnsi="Times New Roman"/>
                <w:color w:val="000000"/>
                <w:sz w:val="28"/>
                <w:szCs w:val="28"/>
              </w:rPr>
              <w:t>мотивация подконтрольных субъектов к добросовестному поседению;</w:t>
            </w:r>
          </w:p>
          <w:p w:rsidR="00F5597A" w:rsidRPr="00ED78BE" w:rsidRDefault="00F5597A" w:rsidP="00A13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8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снижение уровня правонарушений в сфере благоустройства. </w:t>
            </w:r>
          </w:p>
        </w:tc>
      </w:tr>
      <w:tr w:rsidR="00F5597A" w:rsidRPr="00ED78BE" w:rsidTr="00A1337D">
        <w:trPr>
          <w:trHeight w:hRule="exact" w:val="714"/>
        </w:trPr>
        <w:tc>
          <w:tcPr>
            <w:tcW w:w="4176" w:type="dxa"/>
            <w:shd w:val="clear" w:color="auto" w:fill="FFFFFF"/>
          </w:tcPr>
          <w:p w:rsidR="00F5597A" w:rsidRPr="00ED78BE" w:rsidRDefault="00F5597A" w:rsidP="00A1337D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ED78BE">
              <w:rPr>
                <w:rFonts w:ascii="Times New Roman" w:hAnsi="Times New Roman"/>
              </w:rPr>
              <w:t>Структура программы</w:t>
            </w:r>
          </w:p>
        </w:tc>
        <w:tc>
          <w:tcPr>
            <w:tcW w:w="5702" w:type="dxa"/>
            <w:shd w:val="clear" w:color="auto" w:fill="FFFFFF"/>
          </w:tcPr>
          <w:p w:rsidR="00F5597A" w:rsidRPr="00ED78BE" w:rsidRDefault="00F5597A" w:rsidP="00A1337D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</w:rPr>
            </w:pPr>
            <w:r w:rsidRPr="00ED78BE">
              <w:rPr>
                <w:rFonts w:ascii="Times New Roman" w:hAnsi="Times New Roman"/>
              </w:rPr>
              <w:t>единая</w:t>
            </w:r>
          </w:p>
        </w:tc>
      </w:tr>
    </w:tbl>
    <w:p w:rsidR="00F5597A" w:rsidRPr="00DC70F3" w:rsidRDefault="00F5597A" w:rsidP="00A1337D">
      <w:pPr>
        <w:widowControl w:val="0"/>
        <w:spacing w:after="0" w:line="240" w:lineRule="auto"/>
        <w:ind w:firstLine="820"/>
        <w:jc w:val="both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597A" w:rsidRPr="00DC70F3" w:rsidRDefault="00F5597A" w:rsidP="00A1337D">
      <w:pPr>
        <w:widowControl w:val="0"/>
        <w:spacing w:after="0" w:line="240" w:lineRule="auto"/>
        <w:ind w:firstLine="820"/>
        <w:jc w:val="both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C70F3">
        <w:rPr>
          <w:rFonts w:ascii="Times New Roman" w:hAnsi="Times New Roman"/>
          <w:b/>
          <w:bCs/>
          <w:color w:val="000000"/>
          <w:sz w:val="28"/>
          <w:szCs w:val="28"/>
        </w:rPr>
        <w:t>Раздел 1. Анализ и оценка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состояния подконтрольной сферы</w:t>
      </w:r>
    </w:p>
    <w:p w:rsidR="00F5597A" w:rsidRPr="00DC70F3" w:rsidRDefault="00F5597A" w:rsidP="00A1337D">
      <w:pPr>
        <w:widowControl w:val="0"/>
        <w:spacing w:after="0" w:line="240" w:lineRule="auto"/>
        <w:ind w:firstLine="820"/>
        <w:jc w:val="both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597A" w:rsidRPr="00DC70F3" w:rsidRDefault="00F5597A" w:rsidP="00A133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F5597A" w:rsidRPr="00DC70F3" w:rsidRDefault="00F5597A" w:rsidP="00A1337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 xml:space="preserve">1.2. Предметом муниципального контроля на территории муниципального образования является соблюдение организациями и гражданами (далее – контролируемые лица) обязательных требований, установленных  Правилами благоустройства территории </w:t>
      </w:r>
      <w:r>
        <w:rPr>
          <w:rFonts w:ascii="Times New Roman" w:hAnsi="Times New Roman"/>
          <w:sz w:val="28"/>
          <w:szCs w:val="28"/>
        </w:rPr>
        <w:t>Никитовского</w:t>
      </w:r>
      <w:r w:rsidRPr="00DC70F3">
        <w:rPr>
          <w:rFonts w:ascii="Times New Roman" w:hAnsi="Times New Roman"/>
          <w:sz w:val="28"/>
          <w:szCs w:val="28"/>
        </w:rPr>
        <w:t xml:space="preserve"> сельского поселения, утвержденных </w:t>
      </w:r>
      <w:r>
        <w:rPr>
          <w:rFonts w:ascii="Times New Roman" w:hAnsi="Times New Roman"/>
          <w:sz w:val="28"/>
          <w:szCs w:val="28"/>
        </w:rPr>
        <w:t>р</w:t>
      </w:r>
      <w:r w:rsidRPr="00DC70F3">
        <w:rPr>
          <w:rFonts w:ascii="Times New Roman" w:hAnsi="Times New Roman"/>
          <w:sz w:val="28"/>
          <w:szCs w:val="28"/>
        </w:rPr>
        <w:t xml:space="preserve">ешением земского собрания </w:t>
      </w:r>
      <w:r>
        <w:rPr>
          <w:rFonts w:ascii="Times New Roman" w:hAnsi="Times New Roman"/>
          <w:sz w:val="28"/>
          <w:szCs w:val="28"/>
        </w:rPr>
        <w:t>Никитовского</w:t>
      </w:r>
      <w:r w:rsidRPr="00DC70F3">
        <w:rPr>
          <w:rFonts w:ascii="Times New Roman" w:hAnsi="Times New Roman"/>
          <w:sz w:val="28"/>
          <w:szCs w:val="28"/>
        </w:rPr>
        <w:t xml:space="preserve"> сельског</w:t>
      </w:r>
      <w:r>
        <w:rPr>
          <w:rFonts w:ascii="Times New Roman" w:hAnsi="Times New Roman"/>
          <w:sz w:val="28"/>
          <w:szCs w:val="28"/>
        </w:rPr>
        <w:t>о поселения от 14 сентября 2018 года  № 12</w:t>
      </w:r>
      <w:r w:rsidRPr="00DC70F3">
        <w:rPr>
          <w:rFonts w:ascii="Times New Roman" w:hAnsi="Times New Roman"/>
          <w:sz w:val="28"/>
          <w:szCs w:val="28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ascii="Times New Roman" w:hAnsi="Times New Roman"/>
          <w:sz w:val="28"/>
          <w:szCs w:val="28"/>
        </w:rPr>
        <w:t>Никитовского</w:t>
      </w:r>
      <w:r w:rsidRPr="00DC70F3">
        <w:rPr>
          <w:rFonts w:ascii="Times New Roman" w:hAnsi="Times New Roman"/>
          <w:sz w:val="28"/>
          <w:szCs w:val="28"/>
        </w:rPr>
        <w:t xml:space="preserve"> сельского поселения поселении в соответствии с Правилами;</w:t>
      </w:r>
    </w:p>
    <w:p w:rsidR="00F5597A" w:rsidRPr="00DC70F3" w:rsidRDefault="00F5597A" w:rsidP="00A1337D">
      <w:pPr>
        <w:widowControl w:val="0"/>
        <w:spacing w:after="0" w:line="240" w:lineRule="auto"/>
        <w:ind w:firstLine="820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 xml:space="preserve">1.3. Муниципальный контроль в сфере благоустройства осуществляется за: </w:t>
      </w:r>
    </w:p>
    <w:p w:rsidR="00F5597A" w:rsidRPr="00DC70F3" w:rsidRDefault="00F5597A" w:rsidP="00A1337D">
      <w:pPr>
        <w:widowControl w:val="0"/>
        <w:spacing w:after="0" w:line="240" w:lineRule="auto"/>
        <w:ind w:firstLine="820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- соблюдением обязательных требований и (или) требований, установленных муниципальными правовыми актами в сфере благоустройства:</w:t>
      </w:r>
    </w:p>
    <w:p w:rsidR="00F5597A" w:rsidRPr="00DC70F3" w:rsidRDefault="00F5597A" w:rsidP="00A1337D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1) требования к благоустройству, организации содержания и уборки закрепленной территории;</w:t>
      </w:r>
    </w:p>
    <w:p w:rsidR="00F5597A" w:rsidRPr="00DC70F3" w:rsidRDefault="00F5597A" w:rsidP="00A1337D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2) требования по содержанию зданий, сооружений и земельных участков, на которых они расположены;</w:t>
      </w:r>
    </w:p>
    <w:p w:rsidR="00F5597A" w:rsidRPr="00DC70F3" w:rsidRDefault="00F5597A" w:rsidP="00A1337D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3) требования к домовым знакам;</w:t>
      </w:r>
    </w:p>
    <w:p w:rsidR="00F5597A" w:rsidRPr="00DC70F3" w:rsidRDefault="00F5597A" w:rsidP="00A1337D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4)  требования к содержанию земельных участков;</w:t>
      </w:r>
    </w:p>
    <w:p w:rsidR="00F5597A" w:rsidRPr="00DC70F3" w:rsidRDefault="00F5597A" w:rsidP="00A1337D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5) требования к содержанию технических средств связи;</w:t>
      </w:r>
    </w:p>
    <w:p w:rsidR="00F5597A" w:rsidRPr="00DC70F3" w:rsidRDefault="00F5597A" w:rsidP="00A1337D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6) требования к содержанию объектов (средств) наружного освещения;</w:t>
      </w:r>
    </w:p>
    <w:p w:rsidR="00F5597A" w:rsidRPr="00DC70F3" w:rsidRDefault="00F5597A" w:rsidP="00A1337D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7) требования к содержанию малых архитектурных форм;</w:t>
      </w:r>
    </w:p>
    <w:p w:rsidR="00F5597A" w:rsidRPr="00DC70F3" w:rsidRDefault="00F5597A" w:rsidP="00A1337D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8) требования к ограждению;</w:t>
      </w:r>
    </w:p>
    <w:p w:rsidR="00F5597A" w:rsidRPr="00DC70F3" w:rsidRDefault="00F5597A" w:rsidP="00A1337D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9) требования к средствам наружной информации;</w:t>
      </w:r>
    </w:p>
    <w:p w:rsidR="00F5597A" w:rsidRPr="00DC70F3" w:rsidRDefault="00F5597A" w:rsidP="00A1337D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11 требования к размещению нестационарных торговых объектов;</w:t>
      </w:r>
    </w:p>
    <w:p w:rsidR="00F5597A" w:rsidRPr="00DC70F3" w:rsidRDefault="00F5597A" w:rsidP="00A1337D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12) требования к организации и проведению земляных, строительных и ремонтных работ.</w:t>
      </w:r>
    </w:p>
    <w:p w:rsidR="00F5597A" w:rsidRPr="00DC70F3" w:rsidRDefault="00F5597A" w:rsidP="00A1337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- соблюдением выполнения предписаний органов муниципального контроля.</w:t>
      </w:r>
    </w:p>
    <w:p w:rsidR="00F5597A" w:rsidRPr="00DC70F3" w:rsidRDefault="00F5597A" w:rsidP="00A1337D">
      <w:pPr>
        <w:widowControl w:val="0"/>
        <w:spacing w:after="0" w:line="240" w:lineRule="auto"/>
        <w:ind w:firstLine="780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F5597A" w:rsidRPr="00DC70F3" w:rsidRDefault="00F5597A" w:rsidP="00A1337D">
      <w:pPr>
        <w:widowControl w:val="0"/>
        <w:spacing w:after="0" w:line="240" w:lineRule="auto"/>
        <w:ind w:firstLine="780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 xml:space="preserve"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 </w:t>
      </w:r>
      <w:r>
        <w:rPr>
          <w:rFonts w:ascii="Times New Roman" w:hAnsi="Times New Roman"/>
          <w:color w:val="000000"/>
          <w:sz w:val="28"/>
          <w:szCs w:val="28"/>
        </w:rPr>
        <w:t>Никитовского</w:t>
      </w:r>
      <w:r w:rsidRPr="00DC70F3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F5597A" w:rsidRPr="00DC70F3" w:rsidRDefault="00F5597A" w:rsidP="00A1337D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/>
          <w:color w:val="000000"/>
        </w:rPr>
      </w:pPr>
      <w:r w:rsidRPr="00DC70F3">
        <w:rPr>
          <w:rFonts w:ascii="Times New Roman" w:hAnsi="Times New Roman"/>
          <w:color w:val="000000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 увеличение доли законопослушных подконтрольных субъектов, уменьшение количества правонарушений.</w:t>
      </w:r>
    </w:p>
    <w:p w:rsidR="00F5597A" w:rsidRPr="00DC70F3" w:rsidRDefault="00F5597A" w:rsidP="00A1337D">
      <w:pPr>
        <w:widowControl w:val="0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F5597A" w:rsidRPr="00DC70F3" w:rsidRDefault="00F5597A" w:rsidP="00A1337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597A" w:rsidRPr="00DC70F3" w:rsidRDefault="00F5597A" w:rsidP="00A1337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70F3">
        <w:rPr>
          <w:rFonts w:ascii="Times New Roman" w:hAnsi="Times New Roman"/>
          <w:b/>
          <w:sz w:val="28"/>
          <w:szCs w:val="28"/>
        </w:rPr>
        <w:t>Раздел 2. Цели и задачи реализации программы профилактики</w:t>
      </w:r>
    </w:p>
    <w:p w:rsidR="00F5597A" w:rsidRPr="00DC70F3" w:rsidRDefault="00F5597A" w:rsidP="00A1337D">
      <w:pPr>
        <w:tabs>
          <w:tab w:val="left" w:pos="173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597A" w:rsidRPr="00DC70F3" w:rsidRDefault="00F5597A" w:rsidP="00A13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>2.1. Целями профилактической работы являются:</w:t>
      </w:r>
    </w:p>
    <w:p w:rsidR="00F5597A" w:rsidRPr="00DC70F3" w:rsidRDefault="00F5597A" w:rsidP="00A13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5597A" w:rsidRPr="00DC70F3" w:rsidRDefault="00F5597A" w:rsidP="00A13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5597A" w:rsidRPr="00DC70F3" w:rsidRDefault="00F5597A" w:rsidP="00A13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5597A" w:rsidRPr="00DC70F3" w:rsidRDefault="00F5597A" w:rsidP="00A13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5597A" w:rsidRPr="00DC70F3" w:rsidRDefault="00F5597A" w:rsidP="00A13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>5) снижение административной нагрузки на контролируемых лиц;</w:t>
      </w:r>
    </w:p>
    <w:p w:rsidR="00F5597A" w:rsidRPr="00DC70F3" w:rsidRDefault="00F5597A" w:rsidP="00A13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F5597A" w:rsidRPr="00DC70F3" w:rsidRDefault="00F5597A" w:rsidP="00A13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>2.2. Задачами профилактической работы являются:</w:t>
      </w:r>
    </w:p>
    <w:p w:rsidR="00F5597A" w:rsidRPr="00DC70F3" w:rsidRDefault="00F5597A" w:rsidP="00A13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F5597A" w:rsidRPr="00DC70F3" w:rsidRDefault="00F5597A" w:rsidP="00A13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5597A" w:rsidRPr="00DC70F3" w:rsidRDefault="00F5597A" w:rsidP="00A13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5597A" w:rsidRPr="00DC70F3" w:rsidRDefault="00F5597A" w:rsidP="00A133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 xml:space="preserve"> 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F5597A" w:rsidRPr="00DC70F3" w:rsidRDefault="00F5597A" w:rsidP="00A133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>В положении о виде контроля с</w:t>
      </w:r>
      <w:r w:rsidRPr="00DC70F3">
        <w:rPr>
          <w:rFonts w:ascii="Times New Roman" w:hAnsi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F5597A" w:rsidRPr="00DC70F3" w:rsidRDefault="00F5597A" w:rsidP="00A1337D">
      <w:pPr>
        <w:tabs>
          <w:tab w:val="left" w:pos="17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597A" w:rsidRDefault="00F5597A" w:rsidP="00A1337D">
      <w:pPr>
        <w:widowControl w:val="0"/>
        <w:spacing w:after="0" w:line="240" w:lineRule="auto"/>
        <w:ind w:firstLine="760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" w:name="bookmark6"/>
      <w:r w:rsidRPr="00DC70F3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3. </w:t>
      </w:r>
      <w:r w:rsidRPr="00DC70F3">
        <w:rPr>
          <w:rFonts w:ascii="Times New Roman" w:hAnsi="Times New Roman"/>
          <w:b/>
          <w:sz w:val="28"/>
          <w:szCs w:val="28"/>
        </w:rPr>
        <w:t>Перечень профилактических программных мероприятий, сроки (периодичность) их проведение</w:t>
      </w:r>
      <w:r w:rsidRPr="00DC70F3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bookmarkEnd w:id="1"/>
    </w:p>
    <w:p w:rsidR="00F5597A" w:rsidRDefault="00F5597A" w:rsidP="00A1337D">
      <w:pPr>
        <w:widowControl w:val="0"/>
        <w:spacing w:after="0" w:line="240" w:lineRule="auto"/>
        <w:ind w:firstLine="760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F5597A" w:rsidRPr="00DC70F3" w:rsidRDefault="00F5597A" w:rsidP="00A1337D">
      <w:pPr>
        <w:widowControl w:val="0"/>
        <w:spacing w:after="0" w:line="240" w:lineRule="auto"/>
        <w:ind w:firstLine="760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Программные профилактические мероприятия осуществляются должностными лицами администрации Никитовского сельского поселения, уполномоченными на осуществление муниципального контроля в сфере благоустройства – заместителем главы администрации, главным специалистом по ЖКХ администрации поселения.</w:t>
      </w:r>
    </w:p>
    <w:p w:rsidR="00F5597A" w:rsidRPr="00DC70F3" w:rsidRDefault="00F5597A" w:rsidP="00A1337D">
      <w:pPr>
        <w:widowControl w:val="0"/>
        <w:spacing w:after="0" w:line="240" w:lineRule="auto"/>
        <w:ind w:firstLine="760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9461" w:type="dxa"/>
        <w:tblInd w:w="1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6300"/>
        <w:gridCol w:w="2441"/>
      </w:tblGrid>
      <w:tr w:rsidR="00F5597A" w:rsidRPr="00ED78BE" w:rsidTr="00A1337D">
        <w:trPr>
          <w:trHeight w:hRule="exact" w:val="6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97A" w:rsidRPr="00ED78BE" w:rsidRDefault="00F5597A" w:rsidP="00A13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78BE">
              <w:rPr>
                <w:rFonts w:ascii="Times New Roman" w:hAnsi="Times New Roman"/>
                <w:b/>
                <w:sz w:val="28"/>
                <w:szCs w:val="28"/>
              </w:rPr>
              <w:t>№  п/п</w:t>
            </w:r>
          </w:p>
          <w:p w:rsidR="00F5597A" w:rsidRPr="00ED78BE" w:rsidRDefault="00F5597A" w:rsidP="00A13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97A" w:rsidRPr="00ED78BE" w:rsidRDefault="00F5597A" w:rsidP="00A1337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78BE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F5597A" w:rsidRPr="00ED78BE" w:rsidRDefault="00F5597A" w:rsidP="00A1337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78BE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97A" w:rsidRPr="00ED78BE" w:rsidRDefault="00F5597A" w:rsidP="00A13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78BE">
              <w:rPr>
                <w:rFonts w:ascii="Times New Roman" w:hAnsi="Times New Roman"/>
                <w:b/>
                <w:sz w:val="28"/>
                <w:szCs w:val="28"/>
              </w:rPr>
              <w:t>Срок реализации мероприятия</w:t>
            </w:r>
          </w:p>
        </w:tc>
      </w:tr>
      <w:tr w:rsidR="00F5597A" w:rsidRPr="00ED78BE" w:rsidTr="00A1337D">
        <w:trPr>
          <w:trHeight w:val="5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F5597A" w:rsidRPr="00ED78BE" w:rsidRDefault="00F5597A" w:rsidP="00A13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8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F5597A" w:rsidRPr="00AC0066" w:rsidRDefault="00F5597A" w:rsidP="00A1337D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0066">
              <w:rPr>
                <w:rFonts w:ascii="Times New Roman" w:hAnsi="Times New Roman"/>
                <w:b/>
                <w:sz w:val="28"/>
                <w:szCs w:val="28"/>
              </w:rPr>
              <w:t>Информирование</w:t>
            </w:r>
          </w:p>
          <w:p w:rsidR="00F5597A" w:rsidRPr="00AC0066" w:rsidRDefault="00F5597A" w:rsidP="00A1337D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066">
              <w:rPr>
                <w:rFonts w:ascii="Times New Roman" w:hAnsi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  <w:p w:rsidR="00F5597A" w:rsidRPr="00AC0066" w:rsidRDefault="00F5597A" w:rsidP="00A1337D">
            <w:pPr>
              <w:pStyle w:val="ConsPlusNormal"/>
              <w:numPr>
                <w:ilvl w:val="0"/>
                <w:numId w:val="7"/>
              </w:numPr>
              <w:ind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066">
              <w:rPr>
                <w:rFonts w:ascii="Times New Roman" w:hAnsi="Times New Roman"/>
                <w:sz w:val="28"/>
                <w:szCs w:val="28"/>
              </w:rPr>
              <w:t>тексты нормативных правовых</w:t>
            </w:r>
          </w:p>
          <w:p w:rsidR="00F5597A" w:rsidRPr="00AC0066" w:rsidRDefault="00F5597A" w:rsidP="00A1337D">
            <w:pPr>
              <w:pStyle w:val="ConsPlusNormal"/>
              <w:ind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066">
              <w:rPr>
                <w:rFonts w:ascii="Times New Roman" w:hAnsi="Times New Roman"/>
                <w:sz w:val="28"/>
                <w:szCs w:val="28"/>
              </w:rPr>
              <w:t xml:space="preserve"> актов, регулирующих осуществление муниципального контроля  в сфере благоустройства;</w:t>
            </w:r>
          </w:p>
          <w:p w:rsidR="00F5597A" w:rsidRPr="00AC0066" w:rsidRDefault="00F5597A" w:rsidP="00A1337D">
            <w:pPr>
              <w:pStyle w:val="ConsPlusNormal"/>
              <w:numPr>
                <w:ilvl w:val="0"/>
                <w:numId w:val="7"/>
              </w:numPr>
              <w:ind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066">
              <w:rPr>
                <w:rFonts w:ascii="Times New Roman" w:hAnsi="Times New Roman"/>
                <w:sz w:val="28"/>
                <w:szCs w:val="28"/>
              </w:rPr>
              <w:t xml:space="preserve">сведения об изменениях, </w:t>
            </w:r>
          </w:p>
          <w:p w:rsidR="00F5597A" w:rsidRPr="00A1337D" w:rsidRDefault="00F5597A" w:rsidP="00A1337D">
            <w:pPr>
              <w:pStyle w:val="ConsPlusNormal"/>
              <w:ind w:left="119"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066">
              <w:rPr>
                <w:rFonts w:ascii="Times New Roman" w:hAnsi="Times New Roman"/>
                <w:sz w:val="28"/>
                <w:szCs w:val="28"/>
              </w:rPr>
              <w:t xml:space="preserve">внесенных в нормативные правовые акты, </w:t>
            </w:r>
            <w:r w:rsidRPr="00A1337D">
              <w:rPr>
                <w:rFonts w:ascii="Times New Roman" w:hAnsi="Times New Roman"/>
                <w:sz w:val="28"/>
                <w:szCs w:val="28"/>
              </w:rPr>
              <w:t>регулирующие осуществление муниципального контроля в сфере благоустройства о сроках и порядке их вступления в силу;</w:t>
            </w:r>
          </w:p>
          <w:p w:rsidR="00F5597A" w:rsidRPr="00ED78BE" w:rsidRDefault="00F5597A" w:rsidP="00A13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37D">
              <w:rPr>
                <w:rFonts w:ascii="Times New Roman" w:hAnsi="Times New Roman"/>
                <w:sz w:val="28"/>
                <w:szCs w:val="28"/>
              </w:rPr>
              <w:t>3) перечень нормативных правовых актов</w:t>
            </w:r>
            <w:r w:rsidRPr="00ED78BE">
              <w:rPr>
                <w:rFonts w:ascii="Times New Roman" w:hAnsi="Times New Roman"/>
                <w:sz w:val="28"/>
                <w:szCs w:val="28"/>
              </w:rPr>
              <w:t xml:space="preserve">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F5597A" w:rsidRPr="00ED78BE" w:rsidRDefault="00F5597A" w:rsidP="00A13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8BE">
              <w:rPr>
                <w:rFonts w:ascii="Times New Roman" w:hAnsi="Times New Roman"/>
                <w:sz w:val="28"/>
                <w:szCs w:val="28"/>
              </w:rPr>
              <w:t>4)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:rsidR="00F5597A" w:rsidRPr="00ED78BE" w:rsidRDefault="00F5597A" w:rsidP="00A13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8BE">
              <w:rPr>
                <w:rFonts w:ascii="Times New Roman" w:hAnsi="Times New Roman"/>
                <w:sz w:val="28"/>
                <w:szCs w:val="28"/>
              </w:rPr>
              <w:t>5)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F5597A" w:rsidRPr="00ED78BE" w:rsidRDefault="00F5597A" w:rsidP="00A13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8BE">
              <w:rPr>
                <w:rFonts w:ascii="Times New Roman" w:hAnsi="Times New Roman"/>
                <w:sz w:val="28"/>
                <w:szCs w:val="28"/>
              </w:rPr>
              <w:t xml:space="preserve">6) перечень объектов контроля, учитываемых в рамках формирования ежегодного плана мероприятий, с указанием категории риска; </w:t>
            </w:r>
          </w:p>
          <w:p w:rsidR="00F5597A" w:rsidRPr="00ED78BE" w:rsidRDefault="00F5597A" w:rsidP="00A13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8BE">
              <w:rPr>
                <w:rFonts w:ascii="Times New Roman" w:hAnsi="Times New Roman"/>
                <w:sz w:val="28"/>
                <w:szCs w:val="28"/>
              </w:rPr>
              <w:t>7) программу профилактики рисков причинения вреда;</w:t>
            </w:r>
          </w:p>
          <w:p w:rsidR="00F5597A" w:rsidRPr="00ED78BE" w:rsidRDefault="00F5597A" w:rsidP="00A13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8BE">
              <w:rPr>
                <w:rFonts w:ascii="Times New Roman" w:hAnsi="Times New Roman"/>
                <w:sz w:val="28"/>
                <w:szCs w:val="28"/>
              </w:rPr>
              <w:t xml:space="preserve">8) исчерпывающий перечень сведений, которые могут запрашивать контрольным органом у контролируемого лица; </w:t>
            </w:r>
          </w:p>
          <w:p w:rsidR="00F5597A" w:rsidRPr="00ED78BE" w:rsidRDefault="00F5597A" w:rsidP="00A13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8BE">
              <w:rPr>
                <w:rFonts w:ascii="Times New Roman" w:hAnsi="Times New Roman"/>
                <w:sz w:val="28"/>
                <w:szCs w:val="28"/>
              </w:rPr>
              <w:t>9) сведения о способах получения консультаций по вопросам соблюдения обязательных требований;</w:t>
            </w:r>
          </w:p>
          <w:p w:rsidR="00F5597A" w:rsidRPr="00ED78BE" w:rsidRDefault="00F5597A" w:rsidP="00A13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8BE">
              <w:rPr>
                <w:rFonts w:ascii="Times New Roman" w:hAnsi="Times New Roman"/>
                <w:sz w:val="28"/>
                <w:szCs w:val="28"/>
              </w:rPr>
              <w:t>10) 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F5597A" w:rsidRPr="00ED78BE" w:rsidRDefault="00F5597A" w:rsidP="00A13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8BE">
              <w:rPr>
                <w:rFonts w:ascii="Times New Roman" w:hAnsi="Times New Roman"/>
                <w:sz w:val="28"/>
                <w:szCs w:val="28"/>
              </w:rPr>
              <w:t>11) доклады о муниципальном контроле в сфере благоустройства;</w:t>
            </w:r>
          </w:p>
          <w:p w:rsidR="00F5597A" w:rsidRPr="00DC70F3" w:rsidRDefault="00F5597A" w:rsidP="00A1337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12) </w:t>
            </w:r>
            <w:r w:rsidRPr="00AC0066">
              <w:rPr>
                <w:rFonts w:ascii="Times New Roman" w:hAnsi="Times New Roman"/>
                <w:sz w:val="28"/>
                <w:szCs w:val="28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r w:rsidRPr="00AC00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597A" w:rsidRPr="00ED78BE" w:rsidRDefault="00F5597A" w:rsidP="00A133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8B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F5597A" w:rsidRPr="00ED78BE" w:rsidTr="00A1337D">
        <w:trPr>
          <w:trHeight w:hRule="exact" w:val="40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97A" w:rsidRPr="00ED78BE" w:rsidRDefault="00F5597A" w:rsidP="00A13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8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97A" w:rsidRPr="00DC70F3" w:rsidRDefault="00F5597A" w:rsidP="00A1337D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/>
                <w:b/>
                <w:sz w:val="28"/>
                <w:szCs w:val="28"/>
              </w:rPr>
              <w:t>Обобщение правоприменительной практики</w:t>
            </w:r>
          </w:p>
          <w:p w:rsidR="00F5597A" w:rsidRPr="00DC70F3" w:rsidRDefault="00F5597A" w:rsidP="00A1337D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0F3"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5597A" w:rsidRPr="00DC70F3" w:rsidRDefault="00F5597A" w:rsidP="00A1337D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0F3">
              <w:rPr>
                <w:rFonts w:ascii="Times New Roman" w:hAnsi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F5597A" w:rsidRPr="00ED78BE" w:rsidRDefault="00F5597A" w:rsidP="00A13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97A" w:rsidRPr="00DC70F3" w:rsidRDefault="00F5597A" w:rsidP="00A1337D">
            <w:pPr>
              <w:pStyle w:val="HTMLPreformatted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0F3">
              <w:rPr>
                <w:rFonts w:ascii="Times New Roman" w:hAnsi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F5597A" w:rsidRPr="00ED78BE" w:rsidRDefault="00F5597A" w:rsidP="00A13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97A" w:rsidRPr="00ED78BE" w:rsidTr="00952BF9">
        <w:trPr>
          <w:trHeight w:hRule="exact" w:val="16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97A" w:rsidRPr="00DC70F3" w:rsidRDefault="00F5597A" w:rsidP="00A133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97A" w:rsidRPr="00DC70F3" w:rsidRDefault="00F5597A" w:rsidP="00A1337D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/>
                <w:b/>
                <w:sz w:val="28"/>
                <w:szCs w:val="28"/>
              </w:rPr>
              <w:t>Объявление предостережения</w:t>
            </w:r>
          </w:p>
          <w:p w:rsidR="00F5597A" w:rsidRPr="00DC70F3" w:rsidRDefault="00F5597A" w:rsidP="00A1337D">
            <w:pPr>
              <w:pStyle w:val="ConsPlusNormal"/>
              <w:ind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0F3">
              <w:rPr>
                <w:rFonts w:ascii="Times New Roman" w:hAnsi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97A" w:rsidRPr="00DC70F3" w:rsidRDefault="00F5597A" w:rsidP="00A133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78B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</w:tr>
      <w:tr w:rsidR="00F5597A" w:rsidRPr="00ED78BE" w:rsidTr="00A1337D">
        <w:trPr>
          <w:trHeight w:hRule="exact" w:val="19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97A" w:rsidRPr="00DC70F3" w:rsidRDefault="00F5597A" w:rsidP="00A1337D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97A" w:rsidRPr="00DC70F3" w:rsidRDefault="00F5597A" w:rsidP="00A1337D">
            <w:pPr>
              <w:pStyle w:val="ConsPlusNormal"/>
              <w:ind w:right="13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/>
                <w:sz w:val="28"/>
                <w:szCs w:val="28"/>
              </w:rPr>
              <w:t xml:space="preserve">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97A" w:rsidRPr="00ED78BE" w:rsidRDefault="00F5597A" w:rsidP="00A1337D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5597A" w:rsidRPr="00ED78BE" w:rsidTr="00A1337D">
        <w:trPr>
          <w:trHeight w:hRule="exact" w:val="21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97A" w:rsidRPr="00ED78BE" w:rsidRDefault="00F5597A" w:rsidP="00A133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8B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97A" w:rsidRPr="00DC70F3" w:rsidRDefault="00F5597A" w:rsidP="00A1337D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/>
                <w:b/>
                <w:sz w:val="28"/>
                <w:szCs w:val="28"/>
              </w:rPr>
              <w:t>Консультирование.</w:t>
            </w:r>
          </w:p>
          <w:p w:rsidR="00F5597A" w:rsidRPr="00DC70F3" w:rsidRDefault="00F5597A" w:rsidP="00A1337D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C70F3">
              <w:rPr>
                <w:rFonts w:ascii="Times New Roman" w:hAnsi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97A" w:rsidRPr="00ED78BE" w:rsidRDefault="00F5597A" w:rsidP="00A133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8BE">
              <w:rPr>
                <w:rFonts w:ascii="Times New Roman" w:hAnsi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</w:tr>
      <w:tr w:rsidR="00F5597A" w:rsidRPr="00ED78BE" w:rsidTr="00A1337D">
        <w:trPr>
          <w:trHeight w:hRule="exact" w:val="16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97A" w:rsidRPr="00ED78BE" w:rsidRDefault="00F5597A" w:rsidP="00A133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8BE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  <w:p w:rsidR="00F5597A" w:rsidRPr="00ED78BE" w:rsidRDefault="00F5597A" w:rsidP="00A133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97A" w:rsidRPr="00DC70F3" w:rsidRDefault="00F5597A" w:rsidP="00A1337D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/>
                <w:b/>
                <w:sz w:val="28"/>
                <w:szCs w:val="28"/>
              </w:rPr>
              <w:t>Профилактический визит</w:t>
            </w:r>
          </w:p>
          <w:p w:rsidR="00F5597A" w:rsidRPr="00DC70F3" w:rsidRDefault="00F5597A" w:rsidP="00A1337D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/>
                <w:sz w:val="28"/>
                <w:szCs w:val="28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97A" w:rsidRPr="00ED78BE" w:rsidRDefault="00F5597A" w:rsidP="00A133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8BE">
              <w:rPr>
                <w:rFonts w:ascii="Times New Roman" w:hAnsi="Times New Roman"/>
                <w:sz w:val="28"/>
                <w:szCs w:val="28"/>
              </w:rPr>
              <w:t xml:space="preserve">Один раз в год </w:t>
            </w:r>
          </w:p>
          <w:p w:rsidR="00F5597A" w:rsidRPr="00ED78BE" w:rsidRDefault="00F5597A" w:rsidP="00A133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597A" w:rsidRPr="00ED78BE" w:rsidRDefault="00F5597A" w:rsidP="00A133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F5597A" w:rsidRDefault="00F5597A" w:rsidP="00A1337D">
      <w:pPr>
        <w:widowControl w:val="0"/>
        <w:spacing w:after="0" w:line="240" w:lineRule="auto"/>
        <w:ind w:firstLine="740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2" w:name="bookmark7"/>
    </w:p>
    <w:p w:rsidR="00F5597A" w:rsidRPr="00DC70F3" w:rsidRDefault="00F5597A" w:rsidP="00A1337D">
      <w:pPr>
        <w:widowControl w:val="0"/>
        <w:spacing w:after="0" w:line="240" w:lineRule="auto"/>
        <w:ind w:firstLine="740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C70F3">
        <w:rPr>
          <w:rFonts w:ascii="Times New Roman" w:hAnsi="Times New Roman"/>
          <w:b/>
          <w:bCs/>
          <w:color w:val="000000"/>
          <w:sz w:val="28"/>
          <w:szCs w:val="28"/>
        </w:rPr>
        <w:t>Раздел 4. Ресурсное обеспечение программы.</w:t>
      </w:r>
      <w:bookmarkEnd w:id="2"/>
    </w:p>
    <w:p w:rsidR="00F5597A" w:rsidRPr="00DC70F3" w:rsidRDefault="00F5597A" w:rsidP="00A1337D">
      <w:pPr>
        <w:widowControl w:val="0"/>
        <w:spacing w:after="0" w:line="240" w:lineRule="auto"/>
        <w:ind w:firstLine="740"/>
        <w:jc w:val="both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597A" w:rsidRPr="00DC70F3" w:rsidRDefault="00F5597A" w:rsidP="00A1337D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Ресурсное обеспечение программы не требуется.</w:t>
      </w:r>
    </w:p>
    <w:p w:rsidR="00F5597A" w:rsidRPr="00DC70F3" w:rsidRDefault="00F5597A" w:rsidP="00A13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597A" w:rsidRPr="00DC70F3" w:rsidRDefault="00F5597A" w:rsidP="00A13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C70F3">
        <w:rPr>
          <w:rFonts w:ascii="Times New Roman" w:hAnsi="Times New Roman"/>
          <w:b/>
          <w:sz w:val="28"/>
          <w:szCs w:val="28"/>
        </w:rPr>
        <w:t>Раздел 5. Показатели результативности и эффективности Программы профилактики</w:t>
      </w:r>
    </w:p>
    <w:p w:rsidR="00F5597A" w:rsidRPr="00DC70F3" w:rsidRDefault="00F5597A" w:rsidP="00A1337D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:rsidR="00F5597A" w:rsidRPr="00DC70F3" w:rsidRDefault="00F5597A" w:rsidP="00A1337D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Основным адресатом профилактической деятельности являются юридическое лицо, индивидуальный предприниматель, граждане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 контроля в сфере благоустройства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:rsidR="00F5597A" w:rsidRDefault="00F5597A" w:rsidP="00A1337D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:rsidR="00F5597A" w:rsidRPr="00DC70F3" w:rsidRDefault="00F5597A" w:rsidP="00A1337D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597A" w:rsidRPr="00DC70F3" w:rsidRDefault="00F5597A" w:rsidP="00A13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3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232"/>
        <w:gridCol w:w="3548"/>
      </w:tblGrid>
      <w:tr w:rsidR="00F5597A" w:rsidRPr="00ED78BE" w:rsidTr="00AC0066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97A" w:rsidRPr="00ED78BE" w:rsidRDefault="00F5597A" w:rsidP="00A13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78B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F5597A" w:rsidRPr="00ED78BE" w:rsidRDefault="00F5597A" w:rsidP="00A13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78BE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97A" w:rsidRPr="00ED78BE" w:rsidRDefault="00F5597A" w:rsidP="00A13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78BE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7A" w:rsidRPr="00ED78BE" w:rsidRDefault="00F5597A" w:rsidP="00A13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78BE">
              <w:rPr>
                <w:rFonts w:ascii="Times New Roman" w:hAnsi="Times New Roman"/>
                <w:b/>
                <w:sz w:val="28"/>
                <w:szCs w:val="28"/>
              </w:rPr>
              <w:t>Величина</w:t>
            </w:r>
          </w:p>
        </w:tc>
      </w:tr>
      <w:tr w:rsidR="00F5597A" w:rsidRPr="00ED78BE" w:rsidTr="00AC0066">
        <w:trPr>
          <w:trHeight w:hRule="exact" w:val="23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97A" w:rsidRPr="00ED78BE" w:rsidRDefault="00F5597A" w:rsidP="00A1337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8BE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97A" w:rsidRPr="00DC70F3" w:rsidRDefault="00F5597A" w:rsidP="00A1337D">
            <w:pPr>
              <w:pStyle w:val="Heading7"/>
              <w:jc w:val="both"/>
            </w:pPr>
            <w:r w:rsidRPr="00DC70F3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</w:t>
            </w:r>
            <w:r>
              <w:t>ода</w:t>
            </w:r>
            <w:r w:rsidRPr="00DC70F3">
              <w:t xml:space="preserve"> № 248-ФЗ «О государственном контроле (надзоре) и муниципальном контроле в Российской Федерации»</w:t>
            </w:r>
            <w:r>
              <w:t xml:space="preserve">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97A" w:rsidRPr="00ED78BE" w:rsidRDefault="00F5597A" w:rsidP="00A133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8BE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F5597A" w:rsidRPr="00ED78BE" w:rsidTr="00AC0066">
        <w:trPr>
          <w:trHeight w:hRule="exact" w:val="16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97A" w:rsidRPr="00ED78BE" w:rsidRDefault="00F5597A" w:rsidP="00A1337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8BE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97A" w:rsidRPr="00DC70F3" w:rsidRDefault="00F5597A" w:rsidP="00A1337D">
            <w:pPr>
              <w:pStyle w:val="Heading7"/>
              <w:jc w:val="both"/>
            </w:pPr>
            <w:r>
              <w:t xml:space="preserve">Утверждение </w:t>
            </w:r>
            <w:r w:rsidRPr="00DC70F3"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  <w:r>
              <w:t xml:space="preserve"> 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97A" w:rsidRPr="00ED78BE" w:rsidRDefault="00F5597A" w:rsidP="00A133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Исполнено/</w:t>
            </w:r>
            <w:r w:rsidRPr="00ED78BE">
              <w:rPr>
                <w:rFonts w:ascii="Times New Roman" w:hAnsi="Times New Roman"/>
                <w:sz w:val="28"/>
                <w:szCs w:val="28"/>
              </w:rPr>
              <w:t>Не исполнено</w:t>
            </w:r>
          </w:p>
        </w:tc>
      </w:tr>
      <w:tr w:rsidR="00F5597A" w:rsidRPr="00ED78BE" w:rsidTr="00AC0066">
        <w:trPr>
          <w:trHeight w:hRule="exact" w:val="39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97A" w:rsidRPr="00DC70F3" w:rsidRDefault="00F5597A" w:rsidP="00A133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78B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97A" w:rsidRPr="00DC70F3" w:rsidRDefault="00F5597A" w:rsidP="00A1337D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0F3">
              <w:rPr>
                <w:rFonts w:ascii="Times New Roman" w:hAnsi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97A" w:rsidRPr="00ED78BE" w:rsidRDefault="00F5597A" w:rsidP="00A133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8BE">
              <w:rPr>
                <w:rFonts w:ascii="Times New Roman" w:hAnsi="Times New Roman"/>
                <w:sz w:val="28"/>
                <w:szCs w:val="28"/>
              </w:rPr>
              <w:t>20% и более</w:t>
            </w:r>
          </w:p>
        </w:tc>
      </w:tr>
      <w:tr w:rsidR="00F5597A" w:rsidRPr="00ED78BE" w:rsidTr="00AC0066">
        <w:trPr>
          <w:trHeight w:hRule="exact" w:val="9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97A" w:rsidRPr="00ED78BE" w:rsidRDefault="00F5597A" w:rsidP="00A1337D">
            <w:pPr>
              <w:widowControl w:val="0"/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  <w:r w:rsidRPr="00ED78B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97A" w:rsidRPr="00ED78BE" w:rsidRDefault="00F5597A" w:rsidP="00A133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8BE">
              <w:rPr>
                <w:rFonts w:ascii="Times New Roman" w:hAnsi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F5597A" w:rsidRPr="00ED78BE" w:rsidRDefault="00F5597A" w:rsidP="00A1337D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97A" w:rsidRPr="00ED78BE" w:rsidRDefault="00F5597A" w:rsidP="00A133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8BE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F5597A" w:rsidRPr="00DC70F3" w:rsidRDefault="00F5597A" w:rsidP="00AC0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F5597A" w:rsidRPr="00DC70F3" w:rsidSect="00312F65">
      <w:headerReference w:type="first" r:id="rId8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97A" w:rsidRDefault="00F5597A" w:rsidP="00223BCC">
      <w:pPr>
        <w:spacing w:after="0" w:line="240" w:lineRule="auto"/>
      </w:pPr>
      <w:r>
        <w:separator/>
      </w:r>
    </w:p>
  </w:endnote>
  <w:endnote w:type="continuationSeparator" w:id="1">
    <w:p w:rsidR="00F5597A" w:rsidRDefault="00F5597A" w:rsidP="0022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97A" w:rsidRDefault="00F5597A" w:rsidP="00223BCC">
      <w:pPr>
        <w:spacing w:after="0" w:line="240" w:lineRule="auto"/>
      </w:pPr>
      <w:r>
        <w:separator/>
      </w:r>
    </w:p>
  </w:footnote>
  <w:footnote w:type="continuationSeparator" w:id="1">
    <w:p w:rsidR="00F5597A" w:rsidRDefault="00F5597A" w:rsidP="0022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97A" w:rsidRDefault="00F5597A">
    <w:pPr>
      <w:pStyle w:val="Header"/>
      <w:jc w:val="center"/>
    </w:pPr>
  </w:p>
  <w:p w:rsidR="00F5597A" w:rsidRDefault="00F5597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BF64A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7BEA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38A02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B1AA2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5B23C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0AF6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7ED7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8C5E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41AA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F0A4C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cs="Times New Roman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AE21732"/>
    <w:multiLevelType w:val="hybridMultilevel"/>
    <w:tmpl w:val="4176AC0E"/>
    <w:lvl w:ilvl="0" w:tplc="620CF24E">
      <w:start w:val="1"/>
      <w:numFmt w:val="decimal"/>
      <w:lvlText w:val="%1)"/>
      <w:lvlJc w:val="left"/>
      <w:pPr>
        <w:ind w:left="4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  <w:rPr>
        <w:rFonts w:cs="Times New Roman"/>
      </w:rPr>
    </w:lvl>
  </w:abstractNum>
  <w:abstractNum w:abstractNumId="15">
    <w:nsid w:val="7C190FD8"/>
    <w:multiLevelType w:val="hybridMultilevel"/>
    <w:tmpl w:val="BFAA92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C9F3ECE"/>
    <w:multiLevelType w:val="multilevel"/>
    <w:tmpl w:val="BF5E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2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228"/>
    <w:rsid w:val="00034233"/>
    <w:rsid w:val="00036213"/>
    <w:rsid w:val="0008275A"/>
    <w:rsid w:val="00087AB3"/>
    <w:rsid w:val="000907D5"/>
    <w:rsid w:val="00093AE3"/>
    <w:rsid w:val="000B4CAC"/>
    <w:rsid w:val="000D640A"/>
    <w:rsid w:val="00113C22"/>
    <w:rsid w:val="0012705B"/>
    <w:rsid w:val="00156895"/>
    <w:rsid w:val="001755DF"/>
    <w:rsid w:val="00184AA8"/>
    <w:rsid w:val="001B1654"/>
    <w:rsid w:val="001F382C"/>
    <w:rsid w:val="00223BCC"/>
    <w:rsid w:val="00250B01"/>
    <w:rsid w:val="002547EF"/>
    <w:rsid w:val="00255DAB"/>
    <w:rsid w:val="002576FA"/>
    <w:rsid w:val="00262B40"/>
    <w:rsid w:val="00275DED"/>
    <w:rsid w:val="002A34CC"/>
    <w:rsid w:val="002B2BB4"/>
    <w:rsid w:val="002C1929"/>
    <w:rsid w:val="002D56E1"/>
    <w:rsid w:val="002D7866"/>
    <w:rsid w:val="002E5663"/>
    <w:rsid w:val="002F45CA"/>
    <w:rsid w:val="00312F65"/>
    <w:rsid w:val="003316A4"/>
    <w:rsid w:val="0035616F"/>
    <w:rsid w:val="00356743"/>
    <w:rsid w:val="003B2A69"/>
    <w:rsid w:val="003C1CBE"/>
    <w:rsid w:val="003E1E98"/>
    <w:rsid w:val="003E3D1F"/>
    <w:rsid w:val="00412C72"/>
    <w:rsid w:val="00423754"/>
    <w:rsid w:val="00430B6F"/>
    <w:rsid w:val="00442A44"/>
    <w:rsid w:val="004663EB"/>
    <w:rsid w:val="00495FEB"/>
    <w:rsid w:val="004F640A"/>
    <w:rsid w:val="005130DB"/>
    <w:rsid w:val="00560B60"/>
    <w:rsid w:val="00585980"/>
    <w:rsid w:val="005C2EC7"/>
    <w:rsid w:val="005E45FB"/>
    <w:rsid w:val="005F0D7C"/>
    <w:rsid w:val="00604A3B"/>
    <w:rsid w:val="00635715"/>
    <w:rsid w:val="00651BE3"/>
    <w:rsid w:val="006531D5"/>
    <w:rsid w:val="00681434"/>
    <w:rsid w:val="006916DC"/>
    <w:rsid w:val="006E6B98"/>
    <w:rsid w:val="00710194"/>
    <w:rsid w:val="00734FA4"/>
    <w:rsid w:val="0075478F"/>
    <w:rsid w:val="00767E17"/>
    <w:rsid w:val="007714E7"/>
    <w:rsid w:val="00783E8E"/>
    <w:rsid w:val="007B4653"/>
    <w:rsid w:val="007C1228"/>
    <w:rsid w:val="007F71DA"/>
    <w:rsid w:val="008A6E12"/>
    <w:rsid w:val="008A76FE"/>
    <w:rsid w:val="008D246F"/>
    <w:rsid w:val="008D587B"/>
    <w:rsid w:val="00952BF9"/>
    <w:rsid w:val="0096684F"/>
    <w:rsid w:val="00975E91"/>
    <w:rsid w:val="00995B7F"/>
    <w:rsid w:val="009A43D6"/>
    <w:rsid w:val="009E2EAB"/>
    <w:rsid w:val="00A1337D"/>
    <w:rsid w:val="00A66496"/>
    <w:rsid w:val="00A6652A"/>
    <w:rsid w:val="00A84310"/>
    <w:rsid w:val="00AB4BAE"/>
    <w:rsid w:val="00AB5EF8"/>
    <w:rsid w:val="00AC0066"/>
    <w:rsid w:val="00AD762A"/>
    <w:rsid w:val="00B00856"/>
    <w:rsid w:val="00B406AE"/>
    <w:rsid w:val="00B921D1"/>
    <w:rsid w:val="00B97ACB"/>
    <w:rsid w:val="00BB3302"/>
    <w:rsid w:val="00BB5D37"/>
    <w:rsid w:val="00BB6D54"/>
    <w:rsid w:val="00BC7C3E"/>
    <w:rsid w:val="00BE1551"/>
    <w:rsid w:val="00BE155B"/>
    <w:rsid w:val="00BF6650"/>
    <w:rsid w:val="00BF6FAD"/>
    <w:rsid w:val="00C006CC"/>
    <w:rsid w:val="00C0683A"/>
    <w:rsid w:val="00C32D32"/>
    <w:rsid w:val="00C5178A"/>
    <w:rsid w:val="00C71354"/>
    <w:rsid w:val="00C73418"/>
    <w:rsid w:val="00CF55A5"/>
    <w:rsid w:val="00D20AB3"/>
    <w:rsid w:val="00D2566F"/>
    <w:rsid w:val="00D51CF6"/>
    <w:rsid w:val="00D6749C"/>
    <w:rsid w:val="00DC70F3"/>
    <w:rsid w:val="00DF7E46"/>
    <w:rsid w:val="00E33F4B"/>
    <w:rsid w:val="00EB1298"/>
    <w:rsid w:val="00EB1A0F"/>
    <w:rsid w:val="00EC24F2"/>
    <w:rsid w:val="00EC6B81"/>
    <w:rsid w:val="00ED6C6A"/>
    <w:rsid w:val="00ED78BE"/>
    <w:rsid w:val="00EE6B5A"/>
    <w:rsid w:val="00EF4B0A"/>
    <w:rsid w:val="00EF5A79"/>
    <w:rsid w:val="00F153AD"/>
    <w:rsid w:val="00F27B04"/>
    <w:rsid w:val="00F34C92"/>
    <w:rsid w:val="00F5597A"/>
    <w:rsid w:val="00FB341A"/>
    <w:rsid w:val="00FD082C"/>
    <w:rsid w:val="00FE2280"/>
    <w:rsid w:val="00FE48C2"/>
    <w:rsid w:val="00FF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BC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C122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1228"/>
    <w:pPr>
      <w:keepNext/>
      <w:spacing w:after="0" w:line="240" w:lineRule="auto"/>
      <w:outlineLvl w:val="6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122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C1228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C1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C122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7C1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C1228"/>
    <w:rPr>
      <w:rFonts w:ascii="Calibri" w:hAnsi="Calibri" w:cs="Times New Roman"/>
    </w:rPr>
  </w:style>
  <w:style w:type="paragraph" w:styleId="NoSpacing">
    <w:name w:val="No Spacing"/>
    <w:basedOn w:val="Normal"/>
    <w:uiPriority w:val="99"/>
    <w:qFormat/>
    <w:rsid w:val="007C1228"/>
    <w:pPr>
      <w:spacing w:after="0" w:line="240" w:lineRule="auto"/>
    </w:pPr>
    <w:rPr>
      <w:rFonts w:ascii="Times New Roman" w:hAnsi="Times New Roman"/>
      <w:sz w:val="28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7C12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C1228"/>
    <w:rPr>
      <w:rFonts w:ascii="Calibri" w:hAnsi="Calibri" w:cs="Times New Roman"/>
    </w:rPr>
  </w:style>
  <w:style w:type="paragraph" w:styleId="NormalWeb">
    <w:name w:val="Normal (Web)"/>
    <w:basedOn w:val="Normal"/>
    <w:uiPriority w:val="99"/>
    <w:rsid w:val="007C12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7C1228"/>
    <w:pPr>
      <w:widowControl w:val="0"/>
      <w:autoSpaceDE w:val="0"/>
      <w:autoSpaceDN w:val="0"/>
    </w:pPr>
  </w:style>
  <w:style w:type="paragraph" w:customStyle="1" w:styleId="ConsPlusTitle">
    <w:name w:val="ConsPlusTitle"/>
    <w:uiPriority w:val="99"/>
    <w:rsid w:val="007C1228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Nonformat">
    <w:name w:val="ConsPlusNonformat"/>
    <w:uiPriority w:val="99"/>
    <w:rsid w:val="007C122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99"/>
    <w:qFormat/>
    <w:rsid w:val="007C1228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585980"/>
    <w:rPr>
      <w:rFonts w:cs="Times New Roman"/>
      <w:color w:val="0000FF"/>
      <w:u w:val="single"/>
    </w:rPr>
  </w:style>
  <w:style w:type="paragraph" w:customStyle="1" w:styleId="a">
    <w:name w:val="Стиль"/>
    <w:basedOn w:val="Normal"/>
    <w:next w:val="NormalWeb"/>
    <w:uiPriority w:val="99"/>
    <w:rsid w:val="00113C22"/>
    <w:rPr>
      <w:rFonts w:ascii="Times New Roman" w:hAnsi="Times New Roman"/>
      <w:sz w:val="24"/>
      <w:szCs w:val="24"/>
    </w:rPr>
  </w:style>
  <w:style w:type="paragraph" w:customStyle="1" w:styleId="Emphasis1">
    <w:name w:val="Emphasis1"/>
    <w:link w:val="Emphasis"/>
    <w:uiPriority w:val="99"/>
    <w:rsid w:val="00113C22"/>
    <w:rPr>
      <w:rFonts w:ascii="Times New Roman" w:hAnsi="Times New Roman"/>
      <w:i/>
      <w:color w:val="000000"/>
      <w:sz w:val="20"/>
      <w:szCs w:val="20"/>
    </w:rPr>
  </w:style>
  <w:style w:type="character" w:styleId="Emphasis">
    <w:name w:val="Emphasis"/>
    <w:basedOn w:val="DefaultParagraphFont"/>
    <w:link w:val="Emphasis1"/>
    <w:uiPriority w:val="99"/>
    <w:qFormat/>
    <w:locked/>
    <w:rsid w:val="00113C22"/>
    <w:rPr>
      <w:rFonts w:ascii="Times New Roman" w:hAnsi="Times New Roman" w:cs="Times New Roman"/>
      <w:i/>
      <w:color w:val="000000"/>
      <w:lang w:val="ru-RU" w:eastAsia="ru-RU" w:bidi="ar-SA"/>
    </w:rPr>
  </w:style>
  <w:style w:type="character" w:customStyle="1" w:styleId="a0">
    <w:name w:val="Гипертекстовая ссылка"/>
    <w:uiPriority w:val="99"/>
    <w:rsid w:val="00113C22"/>
    <w:rPr>
      <w:color w:val="106BBE"/>
    </w:rPr>
  </w:style>
  <w:style w:type="paragraph" w:styleId="TOC4">
    <w:name w:val="toc 4"/>
    <w:basedOn w:val="Normal"/>
    <w:next w:val="Normal"/>
    <w:link w:val="TOC4Char"/>
    <w:uiPriority w:val="99"/>
    <w:rsid w:val="00113C22"/>
    <w:pPr>
      <w:spacing w:after="0" w:line="240" w:lineRule="auto"/>
      <w:ind w:left="600"/>
    </w:pPr>
    <w:rPr>
      <w:rFonts w:ascii="XO Thames" w:hAnsi="XO Thames"/>
      <w:sz w:val="20"/>
      <w:szCs w:val="20"/>
    </w:rPr>
  </w:style>
  <w:style w:type="character" w:customStyle="1" w:styleId="TOC4Char">
    <w:name w:val="TOC 4 Char"/>
    <w:link w:val="TOC4"/>
    <w:uiPriority w:val="99"/>
    <w:locked/>
    <w:rsid w:val="00113C22"/>
    <w:rPr>
      <w:rFonts w:ascii="XO Thames" w:hAnsi="XO Thames"/>
      <w:sz w:val="20"/>
    </w:rPr>
  </w:style>
  <w:style w:type="character" w:customStyle="1" w:styleId="ConsPlusNormal0">
    <w:name w:val="ConsPlusNormal Знак"/>
    <w:link w:val="ConsPlusNormal"/>
    <w:uiPriority w:val="99"/>
    <w:locked/>
    <w:rsid w:val="00113C22"/>
    <w:rPr>
      <w:sz w:val="22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rsid w:val="00113C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13C22"/>
    <w:rPr>
      <w:rFonts w:ascii="Courier New" w:hAnsi="Courier New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A8431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84310"/>
    <w:rPr>
      <w:rFonts w:ascii="Courier New" w:hAnsi="Courier New" w:cs="Times New Roman"/>
      <w:sz w:val="20"/>
      <w:szCs w:val="20"/>
    </w:rPr>
  </w:style>
  <w:style w:type="character" w:customStyle="1" w:styleId="ConsPlusNormal1">
    <w:name w:val="ConsPlusNormal1"/>
    <w:uiPriority w:val="99"/>
    <w:locked/>
    <w:rsid w:val="00D20AB3"/>
    <w:rPr>
      <w:rFonts w:ascii="Arial" w:hAnsi="Arial"/>
      <w:lang w:val="ru-RU"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7B4653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7B4653"/>
    <w:pPr>
      <w:widowControl w:val="0"/>
      <w:shd w:val="clear" w:color="auto" w:fill="FFFFFF"/>
      <w:spacing w:before="420" w:after="0" w:line="456" w:lineRule="exact"/>
      <w:jc w:val="both"/>
    </w:pPr>
    <w:rPr>
      <w:sz w:val="28"/>
      <w:szCs w:val="28"/>
      <w:shd w:val="clear" w:color="auto" w:fill="FFFFFF"/>
    </w:rPr>
  </w:style>
  <w:style w:type="paragraph" w:styleId="ListParagraph">
    <w:name w:val="List Paragraph"/>
    <w:basedOn w:val="Normal"/>
    <w:uiPriority w:val="99"/>
    <w:qFormat/>
    <w:rsid w:val="009668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11</Pages>
  <Words>2665</Words>
  <Characters>15191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12</cp:revision>
  <cp:lastPrinted>2022-11-08T12:40:00Z</cp:lastPrinted>
  <dcterms:created xsi:type="dcterms:W3CDTF">2022-11-29T12:01:00Z</dcterms:created>
  <dcterms:modified xsi:type="dcterms:W3CDTF">2022-12-22T06:54:00Z</dcterms:modified>
</cp:coreProperties>
</file>